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825" w:rsidRDefault="0033106B">
      <w:pPr>
        <w:jc w:val="center"/>
        <w:rPr>
          <w:rFonts w:ascii="Times New Roman" w:hAnsi="Times New Roman" w:cs="Times New Roman"/>
          <w:sz w:val="32"/>
          <w:szCs w:val="24"/>
          <w:lang w:val="kk-KZ"/>
        </w:rPr>
      </w:pPr>
      <w:r>
        <w:rPr>
          <w:rFonts w:ascii="Times New Roman" w:hAnsi="Times New Roman" w:cs="Times New Roman"/>
          <w:sz w:val="32"/>
          <w:szCs w:val="24"/>
        </w:rPr>
        <w:t>2024 -2025 оқу жылында дефектол</w:t>
      </w:r>
      <w:r>
        <w:rPr>
          <w:rFonts w:ascii="Times New Roman" w:hAnsi="Times New Roman" w:cs="Times New Roman"/>
          <w:sz w:val="32"/>
          <w:szCs w:val="24"/>
          <w:lang w:val="kk-KZ"/>
        </w:rPr>
        <w:t>ог тізімде тұрған оқушылырмен жүргізілген жұмыс есебі</w:t>
      </w:r>
    </w:p>
    <w:p w:rsidR="00093825" w:rsidRDefault="0033106B">
      <w:pPr>
        <w:rPr>
          <w:rFonts w:ascii="Times New Roman" w:hAnsi="Times New Roman" w:cs="Times New Roman"/>
          <w:sz w:val="24"/>
          <w:szCs w:val="24"/>
          <w:lang w:val="kk-KZ"/>
        </w:rPr>
      </w:pPr>
      <w:r>
        <w:rPr>
          <w:rFonts w:ascii="Times New Roman" w:hAnsi="Times New Roman" w:cs="Times New Roman"/>
          <w:sz w:val="24"/>
          <w:szCs w:val="24"/>
          <w:lang w:val="kk-KZ"/>
        </w:rPr>
        <w:t>Жұмыс мақсаты :</w:t>
      </w:r>
    </w:p>
    <w:p w:rsidR="00093825" w:rsidRDefault="0033106B">
      <w:pPr>
        <w:rPr>
          <w:rFonts w:ascii="Times New Roman" w:hAnsi="Times New Roman" w:cs="Times New Roman"/>
          <w:sz w:val="24"/>
          <w:szCs w:val="24"/>
          <w:lang w:val="kk-KZ"/>
        </w:rPr>
      </w:pPr>
      <w:r>
        <w:rPr>
          <w:rFonts w:ascii="Times New Roman" w:hAnsi="Times New Roman" w:cs="Times New Roman"/>
          <w:sz w:val="24"/>
          <w:szCs w:val="24"/>
          <w:lang w:val="kk-KZ"/>
        </w:rPr>
        <w:t>Сөйлеу тілінде бұзылыстары бар оқушыларға дефектологтің көмек көрсету жұмысын ұйымдастыру .</w:t>
      </w:r>
    </w:p>
    <w:p w:rsidR="00093825" w:rsidRDefault="0033106B">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Сөйлеу тілі бұзылыстарының алдын алу және түзету жұмыстарын </w:t>
      </w:r>
      <w:r>
        <w:rPr>
          <w:rFonts w:ascii="Times New Roman" w:hAnsi="Times New Roman" w:cs="Times New Roman"/>
          <w:sz w:val="24"/>
          <w:szCs w:val="24"/>
          <w:lang w:val="kk-KZ"/>
        </w:rPr>
        <w:t>жүргізу</w:t>
      </w:r>
    </w:p>
    <w:p w:rsidR="00093825" w:rsidRDefault="0033106B">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Фонетикалық бұзылыстарды түзету ,сөздік қорларын молайту ,байланыстырып сөйлеуге дағдыландыру .</w:t>
      </w:r>
    </w:p>
    <w:p w:rsidR="00093825" w:rsidRDefault="0033106B">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Фонетика – фонетикалық есту қабілетін , жалпы және ұсақ моторикасын дамыту .</w:t>
      </w:r>
    </w:p>
    <w:p w:rsidR="00093825" w:rsidRDefault="0033106B">
      <w:pPr>
        <w:rPr>
          <w:rFonts w:ascii="Times New Roman" w:hAnsi="Times New Roman" w:cs="Times New Roman"/>
          <w:sz w:val="24"/>
          <w:szCs w:val="24"/>
          <w:lang w:val="kk-KZ"/>
        </w:rPr>
      </w:pPr>
      <w:r>
        <w:rPr>
          <w:rFonts w:ascii="Times New Roman" w:hAnsi="Times New Roman" w:cs="Times New Roman"/>
          <w:sz w:val="24"/>
          <w:szCs w:val="24"/>
          <w:lang w:val="kk-KZ"/>
        </w:rPr>
        <w:t>Жұмыстың міндеті:</w:t>
      </w:r>
    </w:p>
    <w:p w:rsidR="00093825" w:rsidRDefault="0033106B">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Ауызша және жазбаша сөйлеу тілі бұзылған оқушыларға диагн</w:t>
      </w:r>
      <w:r>
        <w:rPr>
          <w:rFonts w:ascii="Times New Roman" w:hAnsi="Times New Roman" w:cs="Times New Roman"/>
          <w:sz w:val="24"/>
          <w:szCs w:val="24"/>
          <w:lang w:val="kk-KZ"/>
        </w:rPr>
        <w:t>остика жүргізу.</w:t>
      </w:r>
    </w:p>
    <w:p w:rsidR="00093825" w:rsidRDefault="0033106B">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Сөйлеу тілі бұзылған оқушылармен түзету жұмыстарын жүргізе отырып әлеуметтік ортаға бейімдеу .</w:t>
      </w:r>
    </w:p>
    <w:p w:rsidR="00093825" w:rsidRDefault="0033106B">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Сөйлеу тілі бұзылыстарының алдын ала отырып , түзете – дамыту арқылы білім беру.</w:t>
      </w:r>
    </w:p>
    <w:p w:rsidR="00093825" w:rsidRDefault="00093825">
      <w:pPr>
        <w:rPr>
          <w:rFonts w:ascii="Times New Roman" w:hAnsi="Times New Roman" w:cs="Times New Roman"/>
          <w:sz w:val="24"/>
          <w:szCs w:val="24"/>
          <w:lang w:val="kk-KZ"/>
        </w:rPr>
      </w:pPr>
    </w:p>
    <w:p w:rsidR="00093825" w:rsidRDefault="0033106B">
      <w:pPr>
        <w:rPr>
          <w:rFonts w:ascii="Times New Roman" w:hAnsi="Times New Roman" w:cs="Times New Roman"/>
          <w:b/>
          <w:sz w:val="24"/>
          <w:szCs w:val="24"/>
          <w:lang w:val="kk-KZ"/>
        </w:rPr>
      </w:pPr>
      <w:r>
        <w:rPr>
          <w:rFonts w:ascii="Times New Roman" w:hAnsi="Times New Roman" w:cs="Times New Roman"/>
          <w:b/>
          <w:sz w:val="24"/>
          <w:szCs w:val="24"/>
          <w:lang w:val="kk-KZ"/>
        </w:rPr>
        <w:t>Дефектолог жұмыстары төмендегі жұмыстармен өтті :</w:t>
      </w:r>
    </w:p>
    <w:p w:rsidR="00093825" w:rsidRDefault="0033106B">
      <w:pPr>
        <w:pStyle w:val="a3"/>
        <w:rPr>
          <w:rFonts w:ascii="Times New Roman" w:hAnsi="Times New Roman" w:cs="Times New Roman"/>
          <w:b/>
          <w:sz w:val="24"/>
          <w:szCs w:val="24"/>
          <w:lang w:val="kk-KZ"/>
        </w:rPr>
      </w:pPr>
      <w:r>
        <w:rPr>
          <w:rFonts w:ascii="Times New Roman" w:hAnsi="Times New Roman" w:cs="Times New Roman"/>
          <w:b/>
          <w:sz w:val="24"/>
          <w:szCs w:val="24"/>
          <w:lang w:val="kk-KZ"/>
        </w:rPr>
        <w:t>Диагностикалы</w:t>
      </w:r>
      <w:r>
        <w:rPr>
          <w:rFonts w:ascii="Times New Roman" w:hAnsi="Times New Roman" w:cs="Times New Roman"/>
          <w:b/>
          <w:sz w:val="24"/>
          <w:szCs w:val="24"/>
          <w:lang w:val="kk-KZ"/>
        </w:rPr>
        <w:t>қ</w:t>
      </w:r>
      <w:r>
        <w:rPr>
          <w:rFonts w:ascii="Times New Roman" w:hAnsi="Times New Roman" w:cs="Times New Roman"/>
          <w:b/>
          <w:sz w:val="24"/>
          <w:szCs w:val="24"/>
          <w:lang w:val="kk-KZ"/>
        </w:rPr>
        <w:t xml:space="preserve"> кезең</w:t>
      </w:r>
    </w:p>
    <w:p w:rsidR="00093825" w:rsidRDefault="0033106B">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Оқушының психо – физиологиялық қалпын жан – жақты зерттеу</w:t>
      </w:r>
    </w:p>
    <w:p w:rsidR="00093825" w:rsidRDefault="0033106B">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Сөйлеу тілі бұзылыстарының әр түрлі деңгей формаларын зерттеу</w:t>
      </w:r>
    </w:p>
    <w:p w:rsidR="00093825" w:rsidRDefault="0033106B">
      <w:pPr>
        <w:pStyle w:val="a3"/>
        <w:numPr>
          <w:ilvl w:val="0"/>
          <w:numId w:val="2"/>
        </w:numPr>
        <w:rPr>
          <w:rFonts w:ascii="Times New Roman" w:hAnsi="Times New Roman" w:cs="Times New Roman"/>
          <w:sz w:val="24"/>
          <w:szCs w:val="24"/>
          <w:lang w:val="kk-KZ"/>
        </w:rPr>
      </w:pPr>
      <w:r>
        <w:rPr>
          <w:rFonts w:ascii="Times New Roman" w:hAnsi="Times New Roman" w:cs="Times New Roman"/>
          <w:sz w:val="24"/>
          <w:szCs w:val="24"/>
          <w:lang w:val="kk-KZ"/>
        </w:rPr>
        <w:t>Таным әрекетінің бұзылу белгілерін, деңгейін анықтау</w:t>
      </w:r>
    </w:p>
    <w:p w:rsidR="00093825" w:rsidRDefault="0033106B">
      <w:pPr>
        <w:rPr>
          <w:rFonts w:ascii="Times New Roman" w:hAnsi="Times New Roman" w:cs="Times New Roman"/>
          <w:sz w:val="24"/>
          <w:szCs w:val="24"/>
          <w:lang w:val="kk-KZ"/>
        </w:rPr>
      </w:pPr>
      <w:r>
        <w:rPr>
          <w:rFonts w:ascii="Times New Roman" w:hAnsi="Times New Roman" w:cs="Times New Roman"/>
          <w:sz w:val="24"/>
          <w:szCs w:val="24"/>
          <w:lang w:val="kk-KZ"/>
        </w:rPr>
        <w:t>Жалпы сөйлеу тілі бұзылыстарының әртүрілі деңгейіне байланысты құрылған жат</w:t>
      </w:r>
      <w:r>
        <w:rPr>
          <w:rFonts w:ascii="Times New Roman" w:hAnsi="Times New Roman" w:cs="Times New Roman"/>
          <w:sz w:val="24"/>
          <w:szCs w:val="24"/>
          <w:lang w:val="kk-KZ"/>
        </w:rPr>
        <w:t>тығулар бойынша мақсат- міндеттері бар :</w:t>
      </w:r>
    </w:p>
    <w:p w:rsidR="00093825" w:rsidRDefault="0033106B">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Сөйлеу тілінің түсінуін қалыптастыру</w:t>
      </w:r>
    </w:p>
    <w:p w:rsidR="00093825" w:rsidRDefault="0033106B">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 xml:space="preserve">Енжар және белсенді сөздік қорларын дамыту </w:t>
      </w:r>
    </w:p>
    <w:p w:rsidR="00093825" w:rsidRDefault="0033106B">
      <w:pPr>
        <w:pStyle w:val="a3"/>
        <w:numPr>
          <w:ilvl w:val="0"/>
          <w:numId w:val="1"/>
        </w:numPr>
        <w:rPr>
          <w:rFonts w:ascii="Times New Roman" w:hAnsi="Times New Roman" w:cs="Times New Roman"/>
          <w:sz w:val="24"/>
          <w:szCs w:val="24"/>
          <w:lang w:val="kk-KZ"/>
        </w:rPr>
      </w:pPr>
      <w:r>
        <w:rPr>
          <w:rFonts w:ascii="Times New Roman" w:hAnsi="Times New Roman" w:cs="Times New Roman"/>
          <w:sz w:val="24"/>
          <w:szCs w:val="24"/>
          <w:lang w:val="kk-KZ"/>
        </w:rPr>
        <w:t>Белсенді сөйлеу тіліне ынталандыру</w:t>
      </w:r>
    </w:p>
    <w:p w:rsidR="00093825" w:rsidRDefault="00093825">
      <w:pPr>
        <w:rPr>
          <w:rFonts w:ascii="Times New Roman" w:hAnsi="Times New Roman" w:cs="Times New Roman"/>
          <w:sz w:val="24"/>
          <w:szCs w:val="24"/>
          <w:lang w:val="kk-KZ"/>
        </w:rPr>
      </w:pPr>
    </w:p>
    <w:p w:rsidR="00093825" w:rsidRDefault="00093825">
      <w:pPr>
        <w:rPr>
          <w:rFonts w:ascii="Times New Roman" w:hAnsi="Times New Roman" w:cs="Times New Roman"/>
          <w:sz w:val="24"/>
          <w:szCs w:val="24"/>
          <w:lang w:val="kk-KZ"/>
        </w:rPr>
      </w:pPr>
    </w:p>
    <w:p w:rsidR="00093825" w:rsidRDefault="00093825">
      <w:pPr>
        <w:rPr>
          <w:rFonts w:ascii="Times New Roman" w:hAnsi="Times New Roman" w:cs="Times New Roman"/>
          <w:sz w:val="24"/>
          <w:szCs w:val="24"/>
          <w:lang w:val="kk-KZ"/>
        </w:rPr>
      </w:pPr>
    </w:p>
    <w:p w:rsidR="00093825" w:rsidRDefault="00093825">
      <w:pPr>
        <w:rPr>
          <w:rFonts w:ascii="Times New Roman" w:hAnsi="Times New Roman" w:cs="Times New Roman"/>
          <w:sz w:val="24"/>
          <w:szCs w:val="24"/>
          <w:lang w:val="kk-KZ"/>
        </w:rPr>
      </w:pPr>
    </w:p>
    <w:p w:rsidR="00093825" w:rsidRDefault="00093825">
      <w:pPr>
        <w:rPr>
          <w:rFonts w:ascii="Times New Roman" w:hAnsi="Times New Roman" w:cs="Times New Roman"/>
          <w:sz w:val="24"/>
          <w:szCs w:val="24"/>
          <w:lang w:val="kk-KZ"/>
        </w:rPr>
      </w:pPr>
    </w:p>
    <w:p w:rsidR="00093825" w:rsidRDefault="00093825">
      <w:pPr>
        <w:rPr>
          <w:rFonts w:ascii="Times New Roman" w:hAnsi="Times New Roman" w:cs="Times New Roman"/>
          <w:sz w:val="24"/>
          <w:szCs w:val="24"/>
          <w:lang w:val="kk-KZ"/>
        </w:rPr>
      </w:pPr>
    </w:p>
    <w:p w:rsidR="00093825" w:rsidRDefault="00093825">
      <w:pPr>
        <w:rPr>
          <w:rFonts w:ascii="Times New Roman" w:hAnsi="Times New Roman" w:cs="Times New Roman"/>
          <w:sz w:val="24"/>
          <w:szCs w:val="24"/>
          <w:lang w:val="kk-KZ"/>
        </w:rPr>
      </w:pPr>
    </w:p>
    <w:p w:rsidR="00093825" w:rsidRDefault="00093825">
      <w:pPr>
        <w:rPr>
          <w:rFonts w:ascii="Times New Roman" w:hAnsi="Times New Roman" w:cs="Times New Roman"/>
          <w:sz w:val="24"/>
          <w:szCs w:val="24"/>
          <w:lang w:val="kk-KZ"/>
        </w:rPr>
      </w:pPr>
    </w:p>
    <w:p w:rsidR="00093825" w:rsidRDefault="00093825">
      <w:pPr>
        <w:rPr>
          <w:rFonts w:ascii="Times New Roman" w:hAnsi="Times New Roman" w:cs="Times New Roman"/>
          <w:sz w:val="24"/>
          <w:szCs w:val="24"/>
          <w:lang w:val="kk-KZ"/>
        </w:rPr>
      </w:pPr>
    </w:p>
    <w:p w:rsidR="00093825" w:rsidRDefault="0033106B">
      <w:pPr>
        <w:rPr>
          <w:rFonts w:ascii="Times New Roman" w:hAnsi="Times New Roman" w:cs="Times New Roman"/>
          <w:sz w:val="24"/>
          <w:szCs w:val="24"/>
          <w:lang w:val="kk-KZ"/>
        </w:rPr>
      </w:pPr>
      <w:r>
        <w:rPr>
          <w:rFonts w:ascii="Times New Roman" w:hAnsi="Times New Roman" w:cs="Times New Roman"/>
          <w:sz w:val="24"/>
          <w:szCs w:val="24"/>
          <w:lang w:val="kk-KZ"/>
        </w:rPr>
        <w:t xml:space="preserve">Оқушылармен жұмыс жүргізу нәтижесінде биылғы оқу жылында мектепішілік ппқ шешімімен </w:t>
      </w:r>
      <w:r>
        <w:rPr>
          <w:rFonts w:ascii="Times New Roman" w:hAnsi="Times New Roman" w:cs="Times New Roman"/>
          <w:sz w:val="24"/>
          <w:szCs w:val="24"/>
          <w:lang w:val="kk-KZ"/>
        </w:rPr>
        <w:t>дефектолог маманына 1</w:t>
      </w:r>
      <w:r>
        <w:rPr>
          <w:rFonts w:ascii="Times New Roman" w:hAnsi="Times New Roman" w:cs="Times New Roman"/>
          <w:sz w:val="24"/>
          <w:szCs w:val="24"/>
        </w:rPr>
        <w:t>4</w:t>
      </w:r>
      <w:r>
        <w:rPr>
          <w:rFonts w:ascii="Times New Roman" w:hAnsi="Times New Roman" w:cs="Times New Roman"/>
          <w:sz w:val="24"/>
          <w:szCs w:val="24"/>
          <w:lang w:val="kk-KZ"/>
        </w:rPr>
        <w:t xml:space="preserve"> оқушы төрт тоқсанға тіркеуге алынды. Оның ішінде 2 оқушы 1 сыныптан, 2 оқушы 2-сыныптан, 7 оқушы 3- ші сыныптан, 2 оқушы 4-сыныптан, 1 оқушы 7 – сыныптан. Әр балаға жеке жұмыс жоспары құрылып, тіл кемістігі бар балалар тіркеуге алыны</w:t>
      </w:r>
      <w:r>
        <w:rPr>
          <w:rFonts w:ascii="Times New Roman" w:hAnsi="Times New Roman" w:cs="Times New Roman"/>
          <w:sz w:val="24"/>
          <w:szCs w:val="24"/>
          <w:lang w:val="kk-KZ"/>
        </w:rPr>
        <w:t>п, түзету сабақтары жүргізілді.Жалпы оқу бағдарламасын меңгере алмаған оқушылармен жұмыс жасадық. Түзету сабағы аптасына 3 рет сөйлеу тілінде кемістігі бар балалармен жекелей және топтық сабақтар жүргізілді. Оқушылардың барлығына жеке даму картасы толтырыл</w:t>
      </w:r>
      <w:r>
        <w:rPr>
          <w:rFonts w:ascii="Times New Roman" w:hAnsi="Times New Roman" w:cs="Times New Roman"/>
          <w:sz w:val="24"/>
          <w:szCs w:val="24"/>
          <w:lang w:val="kk-KZ"/>
        </w:rPr>
        <w:t>ған</w:t>
      </w:r>
      <w:r>
        <w:rPr>
          <w:rFonts w:ascii="Times New Roman" w:hAnsi="Times New Roman" w:cs="Times New Roman"/>
          <w:sz w:val="24"/>
          <w:szCs w:val="24"/>
          <w:lang w:val="kk-KZ"/>
        </w:rPr>
        <w:t xml:space="preserve">. Әр оқушыға сабақ жоспарлары құрылған. Ата-аналарымен келісімшарт толтырылып, балаларының сабаққа қатысуына келісімдерін берді. Мұғалімдермен және атааналармен тығыз байланыста жұмыс жасалды. Соның нәтижесінде оқушылардан жақсы нәтижеге қол жеткіздік. </w:t>
      </w:r>
      <w:r>
        <w:rPr>
          <w:rFonts w:ascii="Times New Roman" w:hAnsi="Times New Roman" w:cs="Times New Roman"/>
          <w:sz w:val="24"/>
          <w:szCs w:val="24"/>
          <w:lang w:val="kk-KZ"/>
        </w:rPr>
        <w:t>Жүргізілген дефектолог маманының түзете – дамыту төмендегідей кезеңдермен өтті. 1. Диагностикалық кезең: 1. баланың психо-физиологиялық қалпын үнемі және жан-жақты зерттеу. 2. сөйлеу тілі бұзылыстарының әр түрлі деңгей формаларын зерттеу. 3. таным әрекетте</w:t>
      </w:r>
      <w:r>
        <w:rPr>
          <w:rFonts w:ascii="Times New Roman" w:hAnsi="Times New Roman" w:cs="Times New Roman"/>
          <w:sz w:val="24"/>
          <w:szCs w:val="24"/>
          <w:lang w:val="kk-KZ"/>
        </w:rPr>
        <w:t>рінің бұзылу белгілерін, деңгейін анықтау. 2. Коррекциялық дамыту кезеңі: 1. баланың даму қалыпын ескере отырып қадамдылық бағытта оқыту процессін жүргізу. 2. түзете – дамыту жұмыстарына ата – аналарды енгізу, тығыз байланыста болу. 3. әр жас кезеңіне сәйк</w:t>
      </w:r>
      <w:r>
        <w:rPr>
          <w:rFonts w:ascii="Times New Roman" w:hAnsi="Times New Roman" w:cs="Times New Roman"/>
          <w:sz w:val="24"/>
          <w:szCs w:val="24"/>
          <w:lang w:val="kk-KZ"/>
        </w:rPr>
        <w:t>ес танымдық әрекеттерін дамыту. 4. баланың сақталған компенсаторлық мүмкіншіліктерін зерттеп, анықтап, ескере отырып «Жеке Дамыту Бағдарламасын» құру. 3. Тәрбиелеу кезеңі: Баланың отбасындағы, қоғамдық орындардағы мінез-құлқын, жеке тұлғаның қоршаған ортад</w:t>
      </w:r>
      <w:r>
        <w:rPr>
          <w:rFonts w:ascii="Times New Roman" w:hAnsi="Times New Roman" w:cs="Times New Roman"/>
          <w:sz w:val="24"/>
          <w:szCs w:val="24"/>
          <w:lang w:val="kk-KZ"/>
        </w:rPr>
        <w:t xml:space="preserve">а өзін-өзі ұстауға, жаңа ортаға үйренуіне қажетті жағымды қасиеттерін тәрбиелеу. Баланың сөйлеу тілінің бұзылуын әртүрлі жаттығулар арқылы түзету жұмыстары, логопедиялық сабақтар жүргізілді.Логопедиялық, дефектологиялық түзету сабақтарының мақсаты: сөйлеу </w:t>
      </w:r>
      <w:r>
        <w:rPr>
          <w:rFonts w:ascii="Times New Roman" w:hAnsi="Times New Roman" w:cs="Times New Roman"/>
          <w:sz w:val="24"/>
          <w:szCs w:val="24"/>
          <w:lang w:val="kk-KZ"/>
        </w:rPr>
        <w:t>тілі бұзылған бастауыш оқушыларын анықтап, диагностикалық бақылау жүргізу арқылы білім беру және түзету жұмыстарын жүргізу. Сөйлеу тілі бұзылған балаларға, атап айтқанда дефектолог балаларға жекелей және топтық сабақ кестелері, сабақ жоспарлары құрылды. Сө</w:t>
      </w:r>
      <w:r>
        <w:rPr>
          <w:rFonts w:ascii="Times New Roman" w:hAnsi="Times New Roman" w:cs="Times New Roman"/>
          <w:sz w:val="24"/>
          <w:szCs w:val="24"/>
          <w:lang w:val="kk-KZ"/>
        </w:rPr>
        <w:t>йлеу тілі бұзылған оқушыларға сабақ жоспарлары баланың даму қабілетіне қарай бағытталып құрылды. Жалпы тілінің дамымауының әртүрлі деңгейіне байланысты құрылған жеке дамыту бағдарламасы бойынша қойылған төмендегідей мақсат міндеттері: - сөйлеу тілінің түсі</w:t>
      </w:r>
      <w:r>
        <w:rPr>
          <w:rFonts w:ascii="Times New Roman" w:hAnsi="Times New Roman" w:cs="Times New Roman"/>
          <w:sz w:val="24"/>
          <w:szCs w:val="24"/>
          <w:lang w:val="kk-KZ"/>
        </w:rPr>
        <w:t>нуін қалыптастыру; - енжар және белсенді сөздік қорларын дамыту; - әріп тану,буында,сөзде қосып оқу - байланыстырып сөйлеу тілдерін дамыту, заттық және сюжеттік суреттер бойынша сөздер, сөйлемдер құрауға ынталандыру; - артикуляциялық аппараттың икемдігін а</w:t>
      </w:r>
      <w:r>
        <w:rPr>
          <w:rFonts w:ascii="Times New Roman" w:hAnsi="Times New Roman" w:cs="Times New Roman"/>
          <w:sz w:val="24"/>
          <w:szCs w:val="24"/>
          <w:lang w:val="kk-KZ"/>
        </w:rPr>
        <w:t>рттыру, қалыптаспаған дыбыстарды қоюға арнайы жаттығулар қатарын үйрету; - сөйлеу тіліндегі қалыптасқан дыбыстарды толық анықтап, дыбыстарды қою және бекіту жұмыстарын жүргізу; - сөйлеу тілінің лексикалық–грамматикалық құрылымын дұрыс қалыптастыру; - фонем</w:t>
      </w:r>
      <w:r>
        <w:rPr>
          <w:rFonts w:ascii="Times New Roman" w:hAnsi="Times New Roman" w:cs="Times New Roman"/>
          <w:sz w:val="24"/>
          <w:szCs w:val="24"/>
          <w:lang w:val="kk-KZ"/>
        </w:rPr>
        <w:t>атикалық қабылдау, есте сақтау, сараптау және талдау анализ синтез жүргізу; Түзету сабақтарының нәтижесінде, балалар алғашқыға қарағанда берілген тапсырмаларды түсініп орындау, өз бетімен орындау, артикуляциялық жаттығуларды игеріп, сөздік қорларын жаңа сө</w:t>
      </w:r>
      <w:r>
        <w:rPr>
          <w:rFonts w:ascii="Times New Roman" w:hAnsi="Times New Roman" w:cs="Times New Roman"/>
          <w:sz w:val="24"/>
          <w:szCs w:val="24"/>
          <w:lang w:val="kk-KZ"/>
        </w:rPr>
        <w:t xml:space="preserve">здерімен толықтыру, кеңейту сияқты жетістіктерге қол жеткізуде. Төрт тоқсанның қорытындысында </w:t>
      </w:r>
      <w:r>
        <w:rPr>
          <w:rFonts w:ascii="Times New Roman" w:hAnsi="Times New Roman" w:cs="Times New Roman"/>
          <w:sz w:val="24"/>
          <w:szCs w:val="24"/>
        </w:rPr>
        <w:t>14</w:t>
      </w:r>
      <w:r>
        <w:rPr>
          <w:rFonts w:ascii="Times New Roman" w:hAnsi="Times New Roman" w:cs="Times New Roman"/>
          <w:sz w:val="24"/>
          <w:szCs w:val="24"/>
          <w:lang w:val="kk-KZ"/>
        </w:rPr>
        <w:t xml:space="preserve"> оқушының </w:t>
      </w:r>
      <w:r>
        <w:rPr>
          <w:rFonts w:ascii="Times New Roman" w:hAnsi="Times New Roman" w:cs="Times New Roman"/>
          <w:sz w:val="24"/>
          <w:szCs w:val="24"/>
        </w:rPr>
        <w:t>8</w:t>
      </w:r>
      <w:bookmarkStart w:id="0" w:name="_GoBack"/>
      <w:bookmarkEnd w:id="0"/>
      <w:r>
        <w:rPr>
          <w:rFonts w:ascii="Times New Roman" w:hAnsi="Times New Roman" w:cs="Times New Roman"/>
          <w:sz w:val="24"/>
          <w:szCs w:val="24"/>
          <w:lang w:val="kk-KZ"/>
        </w:rPr>
        <w:t xml:space="preserve"> -нен нәтиже шықты.</w:t>
      </w:r>
    </w:p>
    <w:sectPr w:rsidR="00093825" w:rsidSect="00093825">
      <w:pgSz w:w="11906" w:h="16838"/>
      <w:pgMar w:top="1134" w:right="850" w:bottom="1134"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3106B" w:rsidRDefault="0033106B">
      <w:pPr>
        <w:spacing w:line="240" w:lineRule="auto"/>
      </w:pPr>
      <w:r>
        <w:separator/>
      </w:r>
    </w:p>
  </w:endnote>
  <w:endnote w:type="continuationSeparator" w:id="1">
    <w:p w:rsidR="0033106B" w:rsidRDefault="0033106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3106B" w:rsidRDefault="0033106B">
      <w:pPr>
        <w:spacing w:after="0"/>
      </w:pPr>
      <w:r>
        <w:separator/>
      </w:r>
    </w:p>
  </w:footnote>
  <w:footnote w:type="continuationSeparator" w:id="1">
    <w:p w:rsidR="0033106B" w:rsidRDefault="0033106B">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6A0E58"/>
    <w:multiLevelType w:val="multilevel"/>
    <w:tmpl w:val="306A0E58"/>
    <w:lvl w:ilvl="0">
      <w:start w:val="202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64751E20"/>
    <w:multiLevelType w:val="multilevel"/>
    <w:tmpl w:val="64751E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A242B8"/>
    <w:rsid w:val="00027108"/>
    <w:rsid w:val="00093825"/>
    <w:rsid w:val="00235B71"/>
    <w:rsid w:val="0033106B"/>
    <w:rsid w:val="00570F7A"/>
    <w:rsid w:val="009D1FE5"/>
    <w:rsid w:val="00A242B8"/>
    <w:rsid w:val="00AC0F3F"/>
    <w:rsid w:val="00AD4A7F"/>
    <w:rsid w:val="00AE76C3"/>
    <w:rsid w:val="00E66684"/>
    <w:rsid w:val="7ED301A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st Paragraph" w:semiHidden="0" w:uiPriority="34"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825"/>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93825"/>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667</Words>
  <Characters>3803</Characters>
  <Application>Microsoft Office Word</Application>
  <DocSecurity>0</DocSecurity>
  <Lines>31</Lines>
  <Paragraphs>8</Paragraphs>
  <ScaleCrop>false</ScaleCrop>
  <Company>Microsoft</Company>
  <LinksUpToDate>false</LinksUpToDate>
  <CharactersWithSpaces>4462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021019</dc:creator>
  <cp:lastModifiedBy>Татьяна Васильевна</cp:lastModifiedBy>
  <cp:revision>2</cp:revision>
  <dcterms:created xsi:type="dcterms:W3CDTF">2025-06-16T08:08:00Z</dcterms:created>
  <dcterms:modified xsi:type="dcterms:W3CDTF">2025-06-16T08:08:00Z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1049-12.2.0.21179</vt:lpwstr>
  </property>
  <property fmtid="{D5CDD505-2E9C-101B-9397-08002B2CF9AE}" pid="3" name="ICV">
    <vt:lpwstr>25954DFEFD9A4555AC3CC83B68B40E8D_12</vt:lpwstr>
  </property>
</Properties>
</file>