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DD" w:rsidRPr="00E85074" w:rsidRDefault="00D121DD" w:rsidP="00D121DD">
      <w:pPr>
        <w:jc w:val="right"/>
        <w:rPr>
          <w:lang w:val="kk-KZ"/>
        </w:rPr>
      </w:pPr>
      <w:r w:rsidRPr="00E85074">
        <w:rPr>
          <w:lang w:val="kk-KZ"/>
        </w:rPr>
        <w:t>Бекітемін»</w:t>
      </w:r>
    </w:p>
    <w:p w:rsidR="00D121DD" w:rsidRPr="00E85074" w:rsidRDefault="00274069" w:rsidP="00D121DD">
      <w:pPr>
        <w:jc w:val="right"/>
        <w:rPr>
          <w:lang w:val="kk-KZ"/>
        </w:rPr>
      </w:pPr>
      <w:r>
        <w:rPr>
          <w:lang w:val="kk-KZ"/>
        </w:rPr>
        <w:t>«Қараөзек ауылының ЖОББМ» КММ</w:t>
      </w:r>
    </w:p>
    <w:p w:rsidR="00D121DD" w:rsidRPr="00E85074" w:rsidRDefault="00D121DD" w:rsidP="00D121DD">
      <w:pPr>
        <w:jc w:val="right"/>
        <w:rPr>
          <w:lang w:val="kk-KZ"/>
        </w:rPr>
      </w:pPr>
      <w:r w:rsidRPr="00E85074">
        <w:rPr>
          <w:lang w:val="kk-KZ"/>
        </w:rPr>
        <w:t xml:space="preserve"> басшысы___________  К.Е.Даирова         </w:t>
      </w:r>
    </w:p>
    <w:p w:rsidR="00D121DD" w:rsidRPr="00E85074" w:rsidRDefault="00D64DC8" w:rsidP="00D121DD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  <w:lang w:val="kk-KZ"/>
        </w:rPr>
      </w:pPr>
      <w:r>
        <w:rPr>
          <w:lang w:val="kk-KZ"/>
        </w:rPr>
        <w:t xml:space="preserve">    «___»___________________2024</w:t>
      </w:r>
      <w:r w:rsidR="00D121DD" w:rsidRPr="00E85074">
        <w:rPr>
          <w:lang w:val="kk-KZ"/>
        </w:rPr>
        <w:t>ж</w:t>
      </w:r>
    </w:p>
    <w:p w:rsidR="00D121DD" w:rsidRDefault="00D121DD" w:rsidP="00D121DD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C86CB0" w:rsidRPr="000904B3" w:rsidRDefault="00C86CB0" w:rsidP="00997222">
      <w:pPr>
        <w:jc w:val="center"/>
        <w:rPr>
          <w:b/>
          <w:lang w:val="kk-KZ"/>
        </w:rPr>
      </w:pPr>
    </w:p>
    <w:p w:rsidR="00312B4B" w:rsidRPr="00312B4B" w:rsidRDefault="00312B4B" w:rsidP="00403CE1">
      <w:pPr>
        <w:jc w:val="right"/>
        <w:rPr>
          <w:b/>
          <w:lang w:val="kk-KZ"/>
        </w:rPr>
      </w:pPr>
    </w:p>
    <w:p w:rsidR="00C86CB0" w:rsidRPr="000904B3" w:rsidRDefault="00997222" w:rsidP="00997222">
      <w:pPr>
        <w:tabs>
          <w:tab w:val="left" w:pos="6300"/>
        </w:tabs>
        <w:spacing w:line="360" w:lineRule="auto"/>
        <w:jc w:val="right"/>
        <w:rPr>
          <w:b/>
          <w:lang w:val="kk-KZ"/>
        </w:rPr>
      </w:pPr>
      <w:r>
        <w:rPr>
          <w:b/>
          <w:lang w:val="kk-KZ"/>
        </w:rPr>
        <w:tab/>
      </w:r>
    </w:p>
    <w:p w:rsidR="00C86CB0" w:rsidRPr="000904B3" w:rsidRDefault="00C86CB0" w:rsidP="00997222">
      <w:pPr>
        <w:spacing w:line="360" w:lineRule="auto"/>
        <w:jc w:val="right"/>
        <w:rPr>
          <w:b/>
          <w:lang w:val="kk-KZ"/>
        </w:rPr>
      </w:pPr>
    </w:p>
    <w:p w:rsidR="00C86CB0" w:rsidRPr="000904B3" w:rsidRDefault="00C86CB0" w:rsidP="00C86CB0">
      <w:pPr>
        <w:spacing w:line="360" w:lineRule="auto"/>
        <w:jc w:val="center"/>
        <w:rPr>
          <w:b/>
          <w:lang w:val="kk-KZ"/>
        </w:rPr>
      </w:pPr>
    </w:p>
    <w:p w:rsidR="00C86CB0" w:rsidRPr="000904B3" w:rsidRDefault="00C86CB0" w:rsidP="00C86CB0">
      <w:pPr>
        <w:spacing w:line="360" w:lineRule="auto"/>
        <w:jc w:val="center"/>
        <w:rPr>
          <w:b/>
          <w:lang w:val="kk-KZ"/>
        </w:rPr>
      </w:pPr>
    </w:p>
    <w:p w:rsidR="00C86CB0" w:rsidRPr="000904B3" w:rsidRDefault="00C86CB0" w:rsidP="00C86CB0">
      <w:pPr>
        <w:spacing w:line="360" w:lineRule="auto"/>
        <w:rPr>
          <w:b/>
          <w:lang w:val="kk-KZ"/>
        </w:rPr>
      </w:pPr>
    </w:p>
    <w:p w:rsidR="00EB4C76" w:rsidRDefault="00EB4C76" w:rsidP="00EB4C76">
      <w:pPr>
        <w:ind w:left="567"/>
        <w:rPr>
          <w:sz w:val="32"/>
          <w:szCs w:val="32"/>
          <w:lang w:val="kk-KZ"/>
        </w:rPr>
      </w:pPr>
    </w:p>
    <w:p w:rsidR="00EB4C76" w:rsidRDefault="00EB4C76" w:rsidP="00EB4C76">
      <w:pPr>
        <w:pStyle w:val="aa"/>
        <w:jc w:val="right"/>
        <w:rPr>
          <w:b/>
          <w:sz w:val="36"/>
          <w:lang w:val="kk-KZ"/>
        </w:rPr>
      </w:pPr>
    </w:p>
    <w:p w:rsidR="00EB4C76" w:rsidRDefault="00EB4C76" w:rsidP="00EB4C76">
      <w:pPr>
        <w:pStyle w:val="aa"/>
        <w:jc w:val="center"/>
        <w:rPr>
          <w:b/>
          <w:sz w:val="36"/>
          <w:lang w:val="kk-KZ"/>
        </w:rPr>
      </w:pPr>
    </w:p>
    <w:p w:rsidR="00EB4C76" w:rsidRDefault="00EB4C76" w:rsidP="00EB4C76">
      <w:pPr>
        <w:pStyle w:val="aa"/>
        <w:jc w:val="center"/>
        <w:rPr>
          <w:b/>
          <w:sz w:val="36"/>
          <w:lang w:val="kk-KZ"/>
        </w:rPr>
      </w:pPr>
    </w:p>
    <w:p w:rsidR="00EB4C76" w:rsidRPr="00274069" w:rsidRDefault="00EB4C76" w:rsidP="00EB4C76">
      <w:pPr>
        <w:pStyle w:val="aa"/>
        <w:jc w:val="center"/>
        <w:rPr>
          <w:b/>
          <w:sz w:val="32"/>
          <w:lang w:val="kk-KZ"/>
        </w:rPr>
      </w:pPr>
    </w:p>
    <w:p w:rsidR="00D121DD" w:rsidRPr="00274069" w:rsidRDefault="00274069" w:rsidP="00F577E9">
      <w:pPr>
        <w:pStyle w:val="aa"/>
        <w:jc w:val="center"/>
        <w:rPr>
          <w:b/>
          <w:sz w:val="32"/>
          <w:szCs w:val="36"/>
          <w:lang w:val="kk-KZ"/>
        </w:rPr>
      </w:pPr>
      <w:r w:rsidRPr="00274069">
        <w:rPr>
          <w:b/>
          <w:sz w:val="32"/>
          <w:szCs w:val="36"/>
          <w:lang w:val="kk-KZ"/>
        </w:rPr>
        <w:t xml:space="preserve">Қараөзек ауылының жалпы </w:t>
      </w:r>
      <w:r w:rsidR="00D121DD" w:rsidRPr="00274069">
        <w:rPr>
          <w:b/>
          <w:sz w:val="32"/>
          <w:szCs w:val="36"/>
          <w:lang w:val="kk-KZ"/>
        </w:rPr>
        <w:t>орта</w:t>
      </w:r>
      <w:r w:rsidRPr="00274069">
        <w:rPr>
          <w:b/>
          <w:sz w:val="32"/>
          <w:szCs w:val="36"/>
          <w:lang w:val="kk-KZ"/>
        </w:rPr>
        <w:t xml:space="preserve"> білім беретін  мектеп КММ</w:t>
      </w:r>
    </w:p>
    <w:p w:rsidR="00EB4C76" w:rsidRPr="00274069" w:rsidRDefault="00D64DC8" w:rsidP="00F577E9">
      <w:pPr>
        <w:pStyle w:val="aa"/>
        <w:jc w:val="center"/>
        <w:rPr>
          <w:b/>
          <w:sz w:val="32"/>
          <w:u w:val="single"/>
          <w:lang w:val="kk-KZ"/>
        </w:rPr>
      </w:pPr>
      <w:r>
        <w:rPr>
          <w:b/>
          <w:sz w:val="32"/>
          <w:lang w:val="kk-KZ"/>
        </w:rPr>
        <w:t>2024</w:t>
      </w:r>
      <w:r w:rsidR="005D7150">
        <w:rPr>
          <w:b/>
          <w:sz w:val="32"/>
          <w:lang w:val="kk-KZ"/>
        </w:rPr>
        <w:t>-202</w:t>
      </w:r>
      <w:bookmarkStart w:id="0" w:name="_GoBack"/>
      <w:bookmarkEnd w:id="0"/>
      <w:r>
        <w:rPr>
          <w:b/>
          <w:sz w:val="32"/>
          <w:lang w:val="kk-KZ"/>
        </w:rPr>
        <w:t>5</w:t>
      </w:r>
      <w:r w:rsidR="00EB4C76" w:rsidRPr="00274069">
        <w:rPr>
          <w:b/>
          <w:sz w:val="32"/>
          <w:lang w:val="kk-KZ"/>
        </w:rPr>
        <w:t xml:space="preserve"> оқу жылына арналған</w:t>
      </w:r>
    </w:p>
    <w:p w:rsidR="00EB4C76" w:rsidRPr="00A80C53" w:rsidRDefault="00EB4C76" w:rsidP="00EB4C76">
      <w:pPr>
        <w:pStyle w:val="aa"/>
        <w:jc w:val="center"/>
        <w:rPr>
          <w:b/>
          <w:sz w:val="36"/>
          <w:lang w:val="kk-KZ"/>
        </w:rPr>
      </w:pPr>
    </w:p>
    <w:p w:rsidR="00EB4C76" w:rsidRDefault="00D121DD" w:rsidP="00EB4C76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ДЕФЕКТОЛОГТЫҢ </w:t>
      </w:r>
      <w:r w:rsidR="00EB4C76">
        <w:rPr>
          <w:b/>
          <w:sz w:val="32"/>
          <w:szCs w:val="32"/>
          <w:lang w:val="kk-KZ"/>
        </w:rPr>
        <w:t>ЖЫЛДЫҚ ЖҰМЫС ЖОСПАРЫ</w:t>
      </w:r>
    </w:p>
    <w:p w:rsidR="00EB4C76" w:rsidRPr="00E07E2E" w:rsidRDefault="00D121DD" w:rsidP="00EB4C76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Аты-жөні:Жуматова А.Б.</w:t>
      </w:r>
    </w:p>
    <w:p w:rsidR="00312B4B" w:rsidRPr="001B2BE3" w:rsidRDefault="00312B4B" w:rsidP="00C86CB0">
      <w:pPr>
        <w:spacing w:line="360" w:lineRule="auto"/>
        <w:jc w:val="center"/>
        <w:rPr>
          <w:b/>
          <w:sz w:val="52"/>
          <w:szCs w:val="52"/>
          <w:lang w:val="kk-KZ"/>
        </w:rPr>
      </w:pPr>
    </w:p>
    <w:p w:rsidR="00312B4B" w:rsidRPr="001B2BE3" w:rsidRDefault="00312B4B" w:rsidP="00C86CB0">
      <w:pPr>
        <w:spacing w:line="360" w:lineRule="auto"/>
        <w:jc w:val="center"/>
        <w:rPr>
          <w:b/>
          <w:sz w:val="52"/>
          <w:szCs w:val="52"/>
          <w:lang w:val="kk-KZ"/>
        </w:rPr>
      </w:pPr>
    </w:p>
    <w:p w:rsidR="00312B4B" w:rsidRPr="001B2BE3" w:rsidRDefault="00312B4B" w:rsidP="00C86CB0">
      <w:pPr>
        <w:spacing w:line="360" w:lineRule="auto"/>
        <w:jc w:val="center"/>
        <w:rPr>
          <w:b/>
          <w:sz w:val="52"/>
          <w:szCs w:val="52"/>
          <w:lang w:val="kk-KZ"/>
        </w:rPr>
      </w:pPr>
    </w:p>
    <w:p w:rsidR="00231A71" w:rsidRPr="001B2BE3" w:rsidRDefault="00231A71" w:rsidP="00231A71">
      <w:pPr>
        <w:spacing w:line="360" w:lineRule="auto"/>
        <w:rPr>
          <w:b/>
          <w:sz w:val="52"/>
          <w:szCs w:val="52"/>
          <w:lang w:val="kk-KZ"/>
        </w:rPr>
      </w:pPr>
    </w:p>
    <w:p w:rsidR="00231A71" w:rsidRDefault="00231A71" w:rsidP="00231A71">
      <w:pPr>
        <w:rPr>
          <w:b/>
          <w:sz w:val="28"/>
          <w:szCs w:val="28"/>
          <w:lang w:val="kk-KZ"/>
        </w:rPr>
      </w:pPr>
    </w:p>
    <w:p w:rsidR="00231A71" w:rsidRDefault="00231A71" w:rsidP="00231A71">
      <w:pPr>
        <w:rPr>
          <w:b/>
          <w:sz w:val="28"/>
          <w:szCs w:val="28"/>
          <w:lang w:val="kk-KZ"/>
        </w:rPr>
      </w:pPr>
    </w:p>
    <w:p w:rsidR="00231A71" w:rsidRDefault="00231A71" w:rsidP="00231A71">
      <w:pPr>
        <w:rPr>
          <w:b/>
          <w:sz w:val="32"/>
          <w:szCs w:val="32"/>
          <w:lang w:val="kk-KZ"/>
        </w:rPr>
      </w:pPr>
    </w:p>
    <w:p w:rsidR="00231A71" w:rsidRDefault="00231A71" w:rsidP="00231A71">
      <w:pPr>
        <w:rPr>
          <w:b/>
          <w:sz w:val="32"/>
          <w:szCs w:val="32"/>
          <w:lang w:val="kk-KZ"/>
        </w:rPr>
      </w:pPr>
    </w:p>
    <w:p w:rsidR="00231A71" w:rsidRDefault="00231A71" w:rsidP="00231A71">
      <w:pPr>
        <w:rPr>
          <w:b/>
          <w:sz w:val="32"/>
          <w:szCs w:val="32"/>
          <w:lang w:val="kk-KZ"/>
        </w:rPr>
      </w:pPr>
    </w:p>
    <w:p w:rsidR="008061BA" w:rsidRDefault="008061BA" w:rsidP="00E575C3">
      <w:pPr>
        <w:rPr>
          <w:b/>
          <w:sz w:val="28"/>
          <w:szCs w:val="28"/>
          <w:u w:val="single"/>
          <w:lang w:val="kk-KZ"/>
        </w:rPr>
      </w:pPr>
    </w:p>
    <w:p w:rsidR="008061BA" w:rsidRDefault="008061BA" w:rsidP="00E575C3">
      <w:pPr>
        <w:rPr>
          <w:b/>
          <w:sz w:val="28"/>
          <w:szCs w:val="28"/>
          <w:u w:val="single"/>
          <w:lang w:val="kk-KZ"/>
        </w:rPr>
      </w:pPr>
    </w:p>
    <w:p w:rsidR="00274069" w:rsidRDefault="00274069" w:rsidP="00E575C3">
      <w:pPr>
        <w:rPr>
          <w:b/>
          <w:sz w:val="28"/>
          <w:szCs w:val="28"/>
          <w:u w:val="single"/>
          <w:lang w:val="kk-KZ"/>
        </w:rPr>
      </w:pPr>
    </w:p>
    <w:p w:rsidR="007C4D0B" w:rsidRPr="00B61DD8" w:rsidRDefault="00B61DD8" w:rsidP="00E575C3">
      <w:pPr>
        <w:rPr>
          <w:b/>
          <w:sz w:val="28"/>
          <w:szCs w:val="28"/>
          <w:u w:val="single"/>
          <w:lang w:val="kk-KZ"/>
        </w:rPr>
      </w:pPr>
      <w:r>
        <w:rPr>
          <w:b/>
          <w:sz w:val="28"/>
          <w:szCs w:val="28"/>
          <w:u w:val="single"/>
          <w:lang w:val="kk-KZ"/>
        </w:rPr>
        <w:lastRenderedPageBreak/>
        <w:t>Мақсаты</w:t>
      </w:r>
      <w:r w:rsidRPr="00B61DD8">
        <w:rPr>
          <w:b/>
          <w:sz w:val="28"/>
          <w:szCs w:val="28"/>
          <w:u w:val="single"/>
          <w:lang w:val="kk-KZ"/>
        </w:rPr>
        <w:t>:</w:t>
      </w:r>
    </w:p>
    <w:p w:rsidR="00D6599D" w:rsidRPr="00B61DD8" w:rsidRDefault="002C6FB1" w:rsidP="00312B4B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Ерекше білім беруге</w:t>
      </w:r>
      <w:r w:rsidR="007D4F29" w:rsidRPr="00B61DD8">
        <w:rPr>
          <w:sz w:val="28"/>
          <w:szCs w:val="28"/>
          <w:lang w:val="kk-KZ"/>
        </w:rPr>
        <w:t xml:space="preserve"> қажет</w:t>
      </w:r>
      <w:r>
        <w:rPr>
          <w:sz w:val="28"/>
          <w:szCs w:val="28"/>
          <w:lang w:val="kk-KZ"/>
        </w:rPr>
        <w:t xml:space="preserve">тіліктері бар </w:t>
      </w:r>
      <w:r w:rsidR="007D4F29" w:rsidRPr="00B61DD8">
        <w:rPr>
          <w:sz w:val="28"/>
          <w:szCs w:val="28"/>
          <w:lang w:val="kk-KZ"/>
        </w:rPr>
        <w:t xml:space="preserve">балаларға </w:t>
      </w:r>
      <w:r w:rsidR="00B91EBE" w:rsidRPr="00B61DD8">
        <w:rPr>
          <w:sz w:val="28"/>
          <w:szCs w:val="28"/>
          <w:lang w:val="kk-KZ"/>
        </w:rPr>
        <w:t>диагнозы бойынша топқа бөлу</w:t>
      </w:r>
      <w:r w:rsidR="00110CEF">
        <w:rPr>
          <w:sz w:val="28"/>
          <w:szCs w:val="28"/>
          <w:lang w:val="kk-KZ"/>
        </w:rPr>
        <w:t>, жеке сабақ түрін өту</w:t>
      </w:r>
      <w:r w:rsidR="00B91EBE" w:rsidRPr="00B61DD8">
        <w:rPr>
          <w:sz w:val="28"/>
          <w:szCs w:val="28"/>
          <w:lang w:val="kk-KZ"/>
        </w:rPr>
        <w:t xml:space="preserve"> және түзете-дамыту сабақтарын тиімді әдіс-тәсілдермен ұйымдастыру</w:t>
      </w:r>
      <w:r w:rsidR="00B91EBE">
        <w:rPr>
          <w:sz w:val="28"/>
          <w:szCs w:val="28"/>
          <w:lang w:val="kk-KZ"/>
        </w:rPr>
        <w:t>, дефектологиялық көмек көрсету, әлеуметтік бейімдеу.</w:t>
      </w:r>
    </w:p>
    <w:p w:rsidR="002C6FB1" w:rsidRDefault="002C6FB1" w:rsidP="002C6FB1">
      <w:pPr>
        <w:jc w:val="both"/>
        <w:rPr>
          <w:b/>
          <w:sz w:val="28"/>
          <w:szCs w:val="28"/>
          <w:lang w:val="kk-KZ"/>
        </w:rPr>
      </w:pPr>
    </w:p>
    <w:p w:rsidR="002C6FB1" w:rsidRPr="005E5D29" w:rsidRDefault="002C6FB1" w:rsidP="002C6FB1">
      <w:pPr>
        <w:jc w:val="both"/>
        <w:rPr>
          <w:sz w:val="28"/>
          <w:szCs w:val="28"/>
          <w:lang w:val="kk-KZ"/>
        </w:rPr>
      </w:pPr>
      <w:r w:rsidRPr="005E5D29">
        <w:rPr>
          <w:b/>
          <w:sz w:val="28"/>
          <w:szCs w:val="28"/>
          <w:lang w:val="kk-KZ"/>
        </w:rPr>
        <w:t>Міндеттері</w:t>
      </w:r>
      <w:r w:rsidRPr="005E5D29">
        <w:rPr>
          <w:b/>
          <w:sz w:val="28"/>
          <w:szCs w:val="28"/>
          <w:lang w:val="en-US"/>
        </w:rPr>
        <w:t>:</w:t>
      </w:r>
    </w:p>
    <w:p w:rsidR="002C6FB1" w:rsidRPr="00C86CB0" w:rsidRDefault="00642352" w:rsidP="00C86CB0">
      <w:pPr>
        <w:pStyle w:val="ab"/>
        <w:numPr>
          <w:ilvl w:val="0"/>
          <w:numId w:val="5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</w:t>
      </w:r>
      <w:r w:rsidR="004A7112">
        <w:rPr>
          <w:sz w:val="28"/>
          <w:szCs w:val="28"/>
          <w:lang w:val="kk-KZ"/>
        </w:rPr>
        <w:t>өйлеу тілінің бұзылыстары бар</w:t>
      </w:r>
      <w:r w:rsidR="002C6FB1" w:rsidRPr="00C86CB0">
        <w:rPr>
          <w:sz w:val="28"/>
          <w:szCs w:val="28"/>
          <w:lang w:val="kk-KZ"/>
        </w:rPr>
        <w:t>, зерде бұзылыстары бар, психикалық дамуы тежелген, эмоциялық-ерік әрекетінде және мінез-құлқында бұзылыстары бар балаларға, мек</w:t>
      </w:r>
      <w:r w:rsidR="001B2BE3">
        <w:rPr>
          <w:sz w:val="28"/>
          <w:szCs w:val="28"/>
          <w:lang w:val="kk-KZ"/>
        </w:rPr>
        <w:t>тепке дейінгі тәрбие мен оқыту, түзету жұмыстарын жүргізу.</w:t>
      </w:r>
    </w:p>
    <w:p w:rsidR="002C6FB1" w:rsidRPr="005E5D29" w:rsidRDefault="002C6FB1" w:rsidP="002C6FB1">
      <w:pPr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 w:rsidRPr="005E5D29">
        <w:rPr>
          <w:sz w:val="28"/>
          <w:szCs w:val="28"/>
          <w:lang w:val="kk-KZ"/>
        </w:rPr>
        <w:t>Баланың мәселелерін мамандардың пәнаралық командасының кешенді түрде зерттеуі, сонымен қоса баланың психологиялық, түзете-педагогикалық және әлеуметтік көмекке деген мүмкіндіктері мен қажеттіліктерін командалық бағалау арқылы анықтау;</w:t>
      </w:r>
    </w:p>
    <w:p w:rsidR="002C6FB1" w:rsidRPr="005E5D29" w:rsidRDefault="002C6FB1" w:rsidP="002C6FB1">
      <w:pPr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 w:rsidRPr="005E5D29">
        <w:rPr>
          <w:sz w:val="28"/>
          <w:szCs w:val="28"/>
          <w:lang w:val="kk-KZ"/>
        </w:rPr>
        <w:t>Баланың дамуының әлеуметтік жағдайын ескере отырып, жеке дамыту бағдарламасын әзірлеу және құрастыру;</w:t>
      </w:r>
    </w:p>
    <w:p w:rsidR="002C6FB1" w:rsidRPr="005E5D29" w:rsidRDefault="002C6FB1" w:rsidP="002C6FB1">
      <w:pPr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Жеке, шағын топ және </w:t>
      </w:r>
      <w:r w:rsidRPr="005E5D29">
        <w:rPr>
          <w:sz w:val="28"/>
          <w:szCs w:val="28"/>
          <w:lang w:val="kk-KZ"/>
        </w:rPr>
        <w:t>топтық сабақтар түрінде түзете-дамыту сабақтарын жүргізу;</w:t>
      </w:r>
    </w:p>
    <w:p w:rsidR="002C6FB1" w:rsidRPr="005E5D29" w:rsidRDefault="002C6FB1" w:rsidP="002C6FB1">
      <w:pPr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 w:rsidRPr="005E5D29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 xml:space="preserve">тбасы жағдайында ерекше білім беруге қажеттіліктері бар </w:t>
      </w:r>
      <w:r w:rsidRPr="005E5D29">
        <w:rPr>
          <w:sz w:val="28"/>
          <w:szCs w:val="28"/>
          <w:lang w:val="kk-KZ"/>
        </w:rPr>
        <w:t xml:space="preserve">және мүгедек балаларды тәрбиелеу мәселелері бойынша ата-аналарына кеңес беру және оқыту; </w:t>
      </w:r>
    </w:p>
    <w:p w:rsidR="002C6FB1" w:rsidRDefault="002C6FB1" w:rsidP="002C6FB1">
      <w:pPr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 w:rsidRPr="005E5D29">
        <w:rPr>
          <w:sz w:val="28"/>
          <w:szCs w:val="28"/>
          <w:lang w:val="kk-KZ"/>
        </w:rPr>
        <w:t>Ерекше білі</w:t>
      </w:r>
      <w:r>
        <w:rPr>
          <w:sz w:val="28"/>
          <w:szCs w:val="28"/>
          <w:lang w:val="kk-KZ"/>
        </w:rPr>
        <w:t>м беруге</w:t>
      </w:r>
      <w:r w:rsidRPr="005E5D29">
        <w:rPr>
          <w:sz w:val="28"/>
          <w:szCs w:val="28"/>
          <w:lang w:val="kk-KZ"/>
        </w:rPr>
        <w:t xml:space="preserve"> қажет</w:t>
      </w:r>
      <w:r>
        <w:rPr>
          <w:sz w:val="28"/>
          <w:szCs w:val="28"/>
          <w:lang w:val="kk-KZ"/>
        </w:rPr>
        <w:t>тіліктерібар балаларға</w:t>
      </w:r>
      <w:r w:rsidRPr="005E5D29">
        <w:rPr>
          <w:sz w:val="28"/>
          <w:szCs w:val="28"/>
          <w:lang w:val="kk-KZ"/>
        </w:rPr>
        <w:t xml:space="preserve"> психологиялық-педагогикалық тұрғыдан қолдау барысында </w:t>
      </w:r>
      <w:r>
        <w:rPr>
          <w:sz w:val="28"/>
          <w:szCs w:val="28"/>
          <w:lang w:val="kk-KZ"/>
        </w:rPr>
        <w:t>мекемелердің педагогтеріне</w:t>
      </w:r>
      <w:r w:rsidRPr="005E5D29">
        <w:rPr>
          <w:sz w:val="28"/>
          <w:szCs w:val="28"/>
          <w:lang w:val="kk-KZ"/>
        </w:rPr>
        <w:t xml:space="preserve"> көмек көрсету;</w:t>
      </w:r>
    </w:p>
    <w:p w:rsidR="002C6FB1" w:rsidRDefault="002C6FB1" w:rsidP="002C6FB1">
      <w:pPr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Баланың жалпы және ұсақ моторикасын дамыту</w:t>
      </w:r>
      <w:r w:rsidRPr="00D6599D">
        <w:rPr>
          <w:sz w:val="28"/>
          <w:szCs w:val="28"/>
          <w:lang w:val="kk-KZ"/>
        </w:rPr>
        <w:t>;</w:t>
      </w:r>
    </w:p>
    <w:p w:rsidR="002C6FB1" w:rsidRDefault="002C6FB1" w:rsidP="002C6FB1">
      <w:pPr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Өз білімдерін жетілдіру және өзара тәжірибе алмасуды ұйымдастыру</w:t>
      </w:r>
      <w:r w:rsidRPr="00D6599D">
        <w:rPr>
          <w:sz w:val="28"/>
          <w:szCs w:val="28"/>
          <w:lang w:val="kk-KZ"/>
        </w:rPr>
        <w:t>;</w:t>
      </w:r>
    </w:p>
    <w:p w:rsidR="00C86CB0" w:rsidRDefault="002C6FB1" w:rsidP="00642352">
      <w:pPr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 w:rsidRPr="00414B11">
        <w:rPr>
          <w:sz w:val="28"/>
          <w:szCs w:val="28"/>
          <w:lang w:val="kk-KZ"/>
        </w:rPr>
        <w:t xml:space="preserve">Республикалық, облыстық, </w:t>
      </w:r>
      <w:r w:rsidR="00C86CB0">
        <w:rPr>
          <w:sz w:val="28"/>
          <w:szCs w:val="28"/>
          <w:lang w:val="kk-KZ"/>
        </w:rPr>
        <w:t xml:space="preserve">қалалық </w:t>
      </w:r>
      <w:r w:rsidRPr="00414B11">
        <w:rPr>
          <w:sz w:val="28"/>
          <w:szCs w:val="28"/>
          <w:lang w:val="kk-KZ"/>
        </w:rPr>
        <w:t>және мекеме деңгейіндегі семинар, конференция, педагогикалық оқулар мен тамыз м</w:t>
      </w:r>
      <w:r>
        <w:rPr>
          <w:sz w:val="28"/>
          <w:szCs w:val="28"/>
          <w:lang w:val="kk-KZ"/>
        </w:rPr>
        <w:t>аслихаттарының секция жұмыстарына қатысу</w:t>
      </w:r>
      <w:r w:rsidRPr="00414B11">
        <w:rPr>
          <w:sz w:val="28"/>
          <w:szCs w:val="28"/>
          <w:lang w:val="kk-KZ"/>
        </w:rPr>
        <w:t>;</w:t>
      </w:r>
    </w:p>
    <w:p w:rsidR="00642352" w:rsidRPr="00642352" w:rsidRDefault="00642352" w:rsidP="00642352">
      <w:pPr>
        <w:ind w:left="360"/>
        <w:jc w:val="both"/>
        <w:rPr>
          <w:sz w:val="28"/>
          <w:szCs w:val="28"/>
          <w:lang w:val="kk-KZ"/>
        </w:rPr>
      </w:pPr>
    </w:p>
    <w:p w:rsidR="00231A71" w:rsidRDefault="00231A71" w:rsidP="00231A71">
      <w:pPr>
        <w:spacing w:line="360" w:lineRule="auto"/>
        <w:rPr>
          <w:b/>
          <w:sz w:val="28"/>
          <w:szCs w:val="28"/>
          <w:lang w:val="kk-KZ"/>
        </w:rPr>
      </w:pPr>
    </w:p>
    <w:p w:rsidR="00941312" w:rsidRDefault="00941312" w:rsidP="00231A71">
      <w:pPr>
        <w:spacing w:line="360" w:lineRule="auto"/>
        <w:rPr>
          <w:b/>
          <w:sz w:val="28"/>
          <w:szCs w:val="28"/>
          <w:lang w:val="kk-KZ"/>
        </w:rPr>
      </w:pPr>
    </w:p>
    <w:p w:rsidR="00231A71" w:rsidRDefault="00231A71" w:rsidP="00231A71">
      <w:pPr>
        <w:spacing w:line="360" w:lineRule="auto"/>
        <w:rPr>
          <w:b/>
          <w:sz w:val="28"/>
          <w:szCs w:val="28"/>
          <w:lang w:val="kk-KZ"/>
        </w:rPr>
      </w:pPr>
    </w:p>
    <w:p w:rsidR="00D121DD" w:rsidRDefault="00D121DD" w:rsidP="00C6545C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D121DD" w:rsidRDefault="00D121DD" w:rsidP="00C6545C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D121DD" w:rsidRDefault="00D121DD" w:rsidP="00C6545C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D121DD" w:rsidRDefault="00D121DD" w:rsidP="00C6545C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D121DD" w:rsidRDefault="00D121DD" w:rsidP="00C6545C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D121DD" w:rsidRDefault="00D121DD" w:rsidP="00C6545C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236E72" w:rsidRPr="00C6545C" w:rsidRDefault="00C6545C" w:rsidP="00C6545C">
      <w:pPr>
        <w:spacing w:line="360" w:lineRule="auto"/>
        <w:jc w:val="center"/>
        <w:rPr>
          <w:b/>
          <w:sz w:val="28"/>
          <w:szCs w:val="28"/>
          <w:lang w:val="kk-KZ"/>
        </w:rPr>
      </w:pPr>
      <w:r w:rsidRPr="005E5D29">
        <w:rPr>
          <w:b/>
          <w:sz w:val="28"/>
          <w:szCs w:val="28"/>
          <w:lang w:val="kk-KZ"/>
        </w:rPr>
        <w:lastRenderedPageBreak/>
        <w:t>Ұйымдастыру жұмыстары</w:t>
      </w:r>
    </w:p>
    <w:tbl>
      <w:tblPr>
        <w:tblpPr w:leftFromText="180" w:rightFromText="180" w:vertAnchor="text" w:tblpX="-1061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6"/>
        <w:gridCol w:w="3399"/>
        <w:gridCol w:w="176"/>
        <w:gridCol w:w="1383"/>
        <w:gridCol w:w="177"/>
        <w:gridCol w:w="141"/>
        <w:gridCol w:w="2835"/>
        <w:gridCol w:w="2092"/>
      </w:tblGrid>
      <w:tr w:rsidR="004B61F1" w:rsidRPr="00CB174F" w:rsidTr="00312B4B">
        <w:tc>
          <w:tcPr>
            <w:tcW w:w="534" w:type="dxa"/>
            <w:shd w:val="clear" w:color="auto" w:fill="auto"/>
          </w:tcPr>
          <w:p w:rsidR="004B61F1" w:rsidRPr="00CB174F" w:rsidRDefault="004B61F1" w:rsidP="00180324">
            <w:pPr>
              <w:rPr>
                <w:b/>
                <w:sz w:val="28"/>
                <w:szCs w:val="28"/>
              </w:rPr>
            </w:pPr>
            <w:r w:rsidRPr="00CB174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B61F1" w:rsidRPr="00CB174F" w:rsidRDefault="004B61F1" w:rsidP="00180324">
            <w:pPr>
              <w:rPr>
                <w:b/>
                <w:sz w:val="28"/>
                <w:szCs w:val="28"/>
                <w:lang w:val="kk-KZ"/>
              </w:rPr>
            </w:pPr>
            <w:r w:rsidRPr="00CB174F">
              <w:rPr>
                <w:b/>
                <w:sz w:val="28"/>
                <w:szCs w:val="28"/>
                <w:lang w:val="kk-KZ"/>
              </w:rPr>
              <w:t xml:space="preserve">        Жұмыстың мазмұны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61F1" w:rsidRPr="00CB174F" w:rsidRDefault="004B61F1" w:rsidP="00180324">
            <w:pPr>
              <w:rPr>
                <w:b/>
                <w:sz w:val="28"/>
                <w:szCs w:val="28"/>
                <w:lang w:val="kk-KZ"/>
              </w:rPr>
            </w:pPr>
            <w:r w:rsidRPr="00CB174F">
              <w:rPr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3153" w:type="dxa"/>
            <w:gridSpan w:val="3"/>
            <w:shd w:val="clear" w:color="auto" w:fill="auto"/>
          </w:tcPr>
          <w:p w:rsidR="004B61F1" w:rsidRPr="00CB174F" w:rsidRDefault="004B61F1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B174F">
              <w:rPr>
                <w:b/>
                <w:sz w:val="28"/>
                <w:szCs w:val="28"/>
                <w:lang w:val="kk-KZ"/>
              </w:rPr>
              <w:t>Жұмыстың өткізілу мақсаты</w:t>
            </w:r>
          </w:p>
        </w:tc>
        <w:tc>
          <w:tcPr>
            <w:tcW w:w="2092" w:type="dxa"/>
            <w:shd w:val="clear" w:color="auto" w:fill="auto"/>
          </w:tcPr>
          <w:p w:rsidR="004B61F1" w:rsidRPr="00CB174F" w:rsidRDefault="004B61F1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B174F">
              <w:rPr>
                <w:b/>
                <w:sz w:val="28"/>
                <w:szCs w:val="28"/>
                <w:lang w:val="kk-KZ"/>
              </w:rPr>
              <w:t xml:space="preserve">Орындалу түрі </w:t>
            </w:r>
          </w:p>
        </w:tc>
      </w:tr>
      <w:tr w:rsidR="004B61F1" w:rsidRPr="00CB174F" w:rsidTr="00312B4B">
        <w:tc>
          <w:tcPr>
            <w:tcW w:w="534" w:type="dxa"/>
            <w:shd w:val="clear" w:color="auto" w:fill="auto"/>
          </w:tcPr>
          <w:p w:rsidR="004B61F1" w:rsidRPr="00CB174F" w:rsidRDefault="004B61F1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B174F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B61F1" w:rsidRPr="00CB174F" w:rsidRDefault="007B1DDE" w:rsidP="00180324">
            <w:pPr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 xml:space="preserve">Ерекше білім беруге қажеттіліктері бар балалардың ата-аналарына консультациялық көмек көрсету және келісім шартқа отыру </w:t>
            </w:r>
            <w:r w:rsidRPr="00CB174F">
              <w:rPr>
                <w:sz w:val="28"/>
                <w:szCs w:val="28"/>
                <w:lang w:val="kk-KZ"/>
              </w:rPr>
              <w:tab/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61F1" w:rsidRPr="00CB174F" w:rsidRDefault="004B61F1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Жыл ішінде</w:t>
            </w:r>
          </w:p>
        </w:tc>
        <w:tc>
          <w:tcPr>
            <w:tcW w:w="3153" w:type="dxa"/>
            <w:gridSpan w:val="3"/>
            <w:shd w:val="clear" w:color="auto" w:fill="auto"/>
          </w:tcPr>
          <w:p w:rsidR="004B61F1" w:rsidRPr="00CB174F" w:rsidRDefault="007B1DDE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 xml:space="preserve">Ата-аналарға консультациялық көмек беру </w:t>
            </w:r>
          </w:p>
        </w:tc>
        <w:tc>
          <w:tcPr>
            <w:tcW w:w="2092" w:type="dxa"/>
            <w:shd w:val="clear" w:color="auto" w:fill="auto"/>
          </w:tcPr>
          <w:p w:rsidR="004B61F1" w:rsidRPr="00CB174F" w:rsidRDefault="004B61F1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Бұйрық, келісім-шарт</w:t>
            </w:r>
          </w:p>
        </w:tc>
      </w:tr>
      <w:tr w:rsidR="004B61F1" w:rsidRPr="00CB174F" w:rsidTr="00312B4B">
        <w:tc>
          <w:tcPr>
            <w:tcW w:w="534" w:type="dxa"/>
            <w:shd w:val="clear" w:color="auto" w:fill="auto"/>
          </w:tcPr>
          <w:p w:rsidR="004B61F1" w:rsidRPr="00CB174F" w:rsidRDefault="007B1DDE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B174F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B61F1" w:rsidRPr="00CB174F" w:rsidRDefault="007B1DDE" w:rsidP="00180324">
            <w:pPr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 xml:space="preserve">Қалалық </w:t>
            </w:r>
            <w:r w:rsidR="004B61F1" w:rsidRPr="00CB174F">
              <w:rPr>
                <w:sz w:val="28"/>
                <w:szCs w:val="28"/>
                <w:lang w:val="kk-KZ"/>
              </w:rPr>
              <w:t xml:space="preserve">психологиялық-дәрігерлік-педагогикалық кеңес беру мекемесінің мамандарымен балаларды қайта тексеруден өткізуді ұйымдастыру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61F1" w:rsidRPr="00CB174F" w:rsidRDefault="004B61F1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Жыл ішінде</w:t>
            </w:r>
          </w:p>
        </w:tc>
        <w:tc>
          <w:tcPr>
            <w:tcW w:w="3153" w:type="dxa"/>
            <w:gridSpan w:val="3"/>
            <w:shd w:val="clear" w:color="auto" w:fill="auto"/>
          </w:tcPr>
          <w:p w:rsidR="004B61F1" w:rsidRPr="00CB174F" w:rsidRDefault="002F737E" w:rsidP="00231A71">
            <w:pPr>
              <w:jc w:val="center"/>
              <w:rPr>
                <w:sz w:val="28"/>
                <w:szCs w:val="28"/>
                <w:lang w:val="kk-KZ"/>
              </w:rPr>
            </w:pPr>
            <w:r w:rsidRPr="002F737E">
              <w:rPr>
                <w:sz w:val="28"/>
                <w:szCs w:val="28"/>
                <w:lang w:val="kk-KZ"/>
              </w:rPr>
              <w:t>Психологиялық-медициналық-педагогикалық комиссия</w:t>
            </w:r>
            <w:r w:rsidR="00231A71">
              <w:rPr>
                <w:sz w:val="28"/>
                <w:szCs w:val="28"/>
                <w:lang w:val="kk-KZ"/>
              </w:rPr>
              <w:t xml:space="preserve"> кеңесінің отырыстарына қатысу</w:t>
            </w:r>
          </w:p>
        </w:tc>
        <w:tc>
          <w:tcPr>
            <w:tcW w:w="2092" w:type="dxa"/>
            <w:shd w:val="clear" w:color="auto" w:fill="auto"/>
          </w:tcPr>
          <w:p w:rsidR="004B61F1" w:rsidRPr="00CB174F" w:rsidRDefault="004B61F1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Мінездеме</w:t>
            </w:r>
          </w:p>
        </w:tc>
      </w:tr>
      <w:tr w:rsidR="004B61F1" w:rsidRPr="00CB174F" w:rsidTr="00312B4B">
        <w:trPr>
          <w:trHeight w:val="495"/>
        </w:trPr>
        <w:tc>
          <w:tcPr>
            <w:tcW w:w="534" w:type="dxa"/>
            <w:shd w:val="clear" w:color="auto" w:fill="auto"/>
          </w:tcPr>
          <w:p w:rsidR="004B61F1" w:rsidRPr="00CB174F" w:rsidRDefault="007B1DDE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B174F"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B61F1" w:rsidRPr="00CB174F" w:rsidRDefault="004B61F1" w:rsidP="00180324">
            <w:pPr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 xml:space="preserve">Жылдық, </w:t>
            </w:r>
            <w:r w:rsidR="00DC56D8" w:rsidRPr="00CB174F">
              <w:rPr>
                <w:sz w:val="28"/>
                <w:szCs w:val="28"/>
                <w:lang w:val="kk-KZ"/>
              </w:rPr>
              <w:t xml:space="preserve">күнтізбелік </w:t>
            </w:r>
            <w:r w:rsidRPr="00CB174F">
              <w:rPr>
                <w:sz w:val="28"/>
                <w:szCs w:val="28"/>
                <w:lang w:val="kk-KZ"/>
              </w:rPr>
              <w:t>жоспарларын жасақтау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61F1" w:rsidRPr="00CB174F" w:rsidRDefault="007B1DDE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153" w:type="dxa"/>
            <w:gridSpan w:val="3"/>
            <w:shd w:val="clear" w:color="auto" w:fill="auto"/>
          </w:tcPr>
          <w:p w:rsidR="004B61F1" w:rsidRPr="00CB174F" w:rsidRDefault="00DE13EB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Жылдық жоспарды жасақтау</w:t>
            </w:r>
          </w:p>
        </w:tc>
        <w:tc>
          <w:tcPr>
            <w:tcW w:w="2092" w:type="dxa"/>
            <w:shd w:val="clear" w:color="auto" w:fill="auto"/>
          </w:tcPr>
          <w:p w:rsidR="004B61F1" w:rsidRPr="00CB174F" w:rsidRDefault="004B61F1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Жоспар</w:t>
            </w:r>
          </w:p>
        </w:tc>
      </w:tr>
      <w:tr w:rsidR="004B61F1" w:rsidRPr="00CB174F" w:rsidTr="00312B4B">
        <w:trPr>
          <w:trHeight w:val="213"/>
        </w:trPr>
        <w:tc>
          <w:tcPr>
            <w:tcW w:w="11023" w:type="dxa"/>
            <w:gridSpan w:val="9"/>
            <w:shd w:val="clear" w:color="auto" w:fill="auto"/>
          </w:tcPr>
          <w:p w:rsidR="004B61F1" w:rsidRPr="00CB174F" w:rsidRDefault="004B61F1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B174F">
              <w:rPr>
                <w:b/>
                <w:sz w:val="28"/>
                <w:szCs w:val="28"/>
                <w:lang w:val="kk-KZ"/>
              </w:rPr>
              <w:t>ІІ.Түзеу-дамыту жұмыстары</w:t>
            </w:r>
          </w:p>
        </w:tc>
      </w:tr>
      <w:tr w:rsidR="004B61F1" w:rsidRPr="00CB174F" w:rsidTr="00312B4B">
        <w:trPr>
          <w:trHeight w:val="600"/>
        </w:trPr>
        <w:tc>
          <w:tcPr>
            <w:tcW w:w="820" w:type="dxa"/>
            <w:gridSpan w:val="2"/>
            <w:shd w:val="clear" w:color="auto" w:fill="auto"/>
          </w:tcPr>
          <w:p w:rsidR="004B61F1" w:rsidRPr="00CB174F" w:rsidRDefault="004B61F1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B174F">
              <w:rPr>
                <w:b/>
                <w:sz w:val="28"/>
                <w:szCs w:val="28"/>
                <w:lang w:val="en-US"/>
              </w:rPr>
              <w:t>1</w:t>
            </w:r>
          </w:p>
          <w:p w:rsidR="004B61F1" w:rsidRPr="00CB174F" w:rsidRDefault="004B61F1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75" w:type="dxa"/>
            <w:gridSpan w:val="2"/>
            <w:shd w:val="clear" w:color="auto" w:fill="auto"/>
          </w:tcPr>
          <w:p w:rsidR="004B61F1" w:rsidRPr="00CB174F" w:rsidRDefault="004B61F1" w:rsidP="00180324">
            <w:pPr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Баланың даму мүмкіндігі мен қажеттілігін ескере отырып жеке дамыту бағдарламасын жасақтау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B61F1" w:rsidRPr="00CB174F" w:rsidRDefault="004B61F1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Жыл ішінде</w:t>
            </w:r>
          </w:p>
          <w:p w:rsidR="004B61F1" w:rsidRPr="00CB174F" w:rsidRDefault="004B61F1" w:rsidP="00180324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7B1DDE" w:rsidRPr="00CB174F" w:rsidRDefault="00A05536" w:rsidP="0018032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Балаларды </w:t>
            </w:r>
            <w:r w:rsidR="008D01B9" w:rsidRPr="00CB174F">
              <w:rPr>
                <w:sz w:val="28"/>
                <w:szCs w:val="28"/>
                <w:lang w:val="kk-KZ"/>
              </w:rPr>
              <w:t>толықтай зерттеу, әр баланың таным процестерінің ерекшеліктерін, бала дамуындағы кемшілікті ескеру</w:t>
            </w:r>
          </w:p>
        </w:tc>
        <w:tc>
          <w:tcPr>
            <w:tcW w:w="2092" w:type="dxa"/>
            <w:shd w:val="clear" w:color="auto" w:fill="auto"/>
          </w:tcPr>
          <w:p w:rsidR="004B61F1" w:rsidRDefault="004B61F1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ЖДБ</w:t>
            </w:r>
          </w:p>
          <w:p w:rsidR="00312B4B" w:rsidRPr="00CB174F" w:rsidRDefault="00312B4B" w:rsidP="0018032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(жеке даму бағдарламасы)</w:t>
            </w:r>
          </w:p>
        </w:tc>
      </w:tr>
      <w:tr w:rsidR="004B61F1" w:rsidRPr="00CB174F" w:rsidTr="00312B4B">
        <w:trPr>
          <w:trHeight w:val="405"/>
        </w:trPr>
        <w:tc>
          <w:tcPr>
            <w:tcW w:w="820" w:type="dxa"/>
            <w:gridSpan w:val="2"/>
            <w:shd w:val="clear" w:color="auto" w:fill="auto"/>
          </w:tcPr>
          <w:p w:rsidR="004B61F1" w:rsidRPr="00CB174F" w:rsidRDefault="004B61F1" w:rsidP="0018032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B174F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575" w:type="dxa"/>
            <w:gridSpan w:val="2"/>
            <w:shd w:val="clear" w:color="auto" w:fill="auto"/>
          </w:tcPr>
          <w:p w:rsidR="004B61F1" w:rsidRPr="00CB174F" w:rsidRDefault="004B61F1" w:rsidP="00180324">
            <w:pPr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Түзете-дамыту жұмыстарының мониторингін жүргізу</w:t>
            </w:r>
            <w:r w:rsidRPr="00CB174F">
              <w:rPr>
                <w:sz w:val="28"/>
                <w:szCs w:val="28"/>
                <w:lang w:val="kk-KZ"/>
              </w:rPr>
              <w:tab/>
            </w:r>
            <w:r w:rsidRPr="00CB174F">
              <w:rPr>
                <w:sz w:val="28"/>
                <w:szCs w:val="28"/>
                <w:lang w:val="kk-KZ"/>
              </w:rPr>
              <w:tab/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B61F1" w:rsidRPr="00CB174F" w:rsidRDefault="004B61F1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Жыл ішінде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7B1DDE" w:rsidRPr="00CB174F" w:rsidRDefault="008D01B9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 xml:space="preserve">Ерекше білімді қажет ететін балалардың дамуы </w:t>
            </w:r>
            <w:r w:rsidR="00DA38B0" w:rsidRPr="00CB174F">
              <w:rPr>
                <w:sz w:val="28"/>
                <w:szCs w:val="28"/>
                <w:lang w:val="kk-KZ"/>
              </w:rPr>
              <w:t>ү</w:t>
            </w:r>
            <w:r w:rsidRPr="00CB174F">
              <w:rPr>
                <w:sz w:val="28"/>
                <w:szCs w:val="28"/>
                <w:lang w:val="kk-KZ"/>
              </w:rPr>
              <w:t>шіндинамикалық бақылау жүргізу, түзету жұмыстарының бағыттарын әдіс-тәсілдерін анықтау, оқу барысында балаларды бақылау</w:t>
            </w:r>
          </w:p>
        </w:tc>
        <w:tc>
          <w:tcPr>
            <w:tcW w:w="2092" w:type="dxa"/>
            <w:shd w:val="clear" w:color="auto" w:fill="auto"/>
          </w:tcPr>
          <w:p w:rsidR="004B61F1" w:rsidRPr="00DF69EC" w:rsidRDefault="004B61F1" w:rsidP="00180324">
            <w:pPr>
              <w:jc w:val="center"/>
              <w:rPr>
                <w:sz w:val="28"/>
                <w:szCs w:val="28"/>
                <w:lang w:val="en-US"/>
              </w:rPr>
            </w:pPr>
            <w:r w:rsidRPr="00CB174F">
              <w:rPr>
                <w:sz w:val="28"/>
                <w:szCs w:val="28"/>
                <w:lang w:val="kk-KZ"/>
              </w:rPr>
              <w:t>Папка</w:t>
            </w:r>
          </w:p>
        </w:tc>
      </w:tr>
      <w:tr w:rsidR="004B61F1" w:rsidRPr="00CB174F" w:rsidTr="00312B4B">
        <w:trPr>
          <w:trHeight w:val="111"/>
        </w:trPr>
        <w:tc>
          <w:tcPr>
            <w:tcW w:w="820" w:type="dxa"/>
            <w:gridSpan w:val="2"/>
            <w:shd w:val="clear" w:color="auto" w:fill="auto"/>
          </w:tcPr>
          <w:p w:rsidR="004B61F1" w:rsidRPr="00CB174F" w:rsidRDefault="007225F5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B174F"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575" w:type="dxa"/>
            <w:gridSpan w:val="2"/>
            <w:shd w:val="clear" w:color="auto" w:fill="auto"/>
          </w:tcPr>
          <w:p w:rsidR="004B61F1" w:rsidRPr="00CB174F" w:rsidRDefault="004B61F1" w:rsidP="00180324">
            <w:pPr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Жұмыс кестесін жасау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B61F1" w:rsidRPr="00CB174F" w:rsidRDefault="00DC56D8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4B61F1" w:rsidRPr="00CB174F" w:rsidRDefault="00DC56D8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І</w:t>
            </w:r>
            <w:r w:rsidR="00343BEB" w:rsidRPr="00CB174F">
              <w:rPr>
                <w:sz w:val="28"/>
                <w:szCs w:val="28"/>
                <w:lang w:val="kk-KZ"/>
              </w:rPr>
              <w:t>стелетін жұмыс кестесін жазу</w:t>
            </w:r>
          </w:p>
        </w:tc>
        <w:tc>
          <w:tcPr>
            <w:tcW w:w="2092" w:type="dxa"/>
            <w:shd w:val="clear" w:color="auto" w:fill="auto"/>
          </w:tcPr>
          <w:p w:rsidR="004B61F1" w:rsidRPr="00CB174F" w:rsidRDefault="004B61F1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Циклограмма</w:t>
            </w:r>
          </w:p>
        </w:tc>
      </w:tr>
      <w:tr w:rsidR="007225F5" w:rsidRPr="00CB174F" w:rsidTr="00312B4B">
        <w:trPr>
          <w:trHeight w:val="120"/>
        </w:trPr>
        <w:tc>
          <w:tcPr>
            <w:tcW w:w="820" w:type="dxa"/>
            <w:gridSpan w:val="2"/>
            <w:shd w:val="clear" w:color="auto" w:fill="auto"/>
          </w:tcPr>
          <w:p w:rsidR="007225F5" w:rsidRPr="00CB174F" w:rsidRDefault="00426B3B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575" w:type="dxa"/>
            <w:gridSpan w:val="2"/>
            <w:shd w:val="clear" w:color="auto" w:fill="auto"/>
          </w:tcPr>
          <w:p w:rsidR="007225F5" w:rsidRPr="00CB174F" w:rsidRDefault="007B1DDE" w:rsidP="00180324">
            <w:pPr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 xml:space="preserve">Балаларға </w:t>
            </w:r>
            <w:r w:rsidR="00DA38B0" w:rsidRPr="00CB174F">
              <w:rPr>
                <w:sz w:val="28"/>
                <w:szCs w:val="28"/>
                <w:lang w:val="kk-KZ"/>
              </w:rPr>
              <w:t xml:space="preserve">түзете-дамыту </w:t>
            </w:r>
            <w:r w:rsidR="007225F5" w:rsidRPr="00CB174F">
              <w:rPr>
                <w:sz w:val="28"/>
                <w:szCs w:val="28"/>
                <w:lang w:val="kk-KZ"/>
              </w:rPr>
              <w:t>сабақтар өткізу</w:t>
            </w:r>
          </w:p>
          <w:p w:rsidR="007225F5" w:rsidRPr="00CB174F" w:rsidRDefault="007225F5" w:rsidP="00180324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7225F5" w:rsidRPr="00CB174F" w:rsidRDefault="00DA38B0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Жыл ішінде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7B1DDE" w:rsidRPr="00CB174F" w:rsidRDefault="004A7112" w:rsidP="004A711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Танымдық  іс-әрекетін дамыту, сөйлеу тілін дамыту, ойын іс –әрекетін қалыптастыру, жалпы ұсақ қимыл-қозғалысын дамыту, қоршаған ортамен </w:t>
            </w:r>
            <w:r>
              <w:rPr>
                <w:sz w:val="28"/>
                <w:szCs w:val="28"/>
                <w:lang w:val="kk-KZ"/>
              </w:rPr>
              <w:lastRenderedPageBreak/>
              <w:t>таныстыру.</w:t>
            </w:r>
          </w:p>
        </w:tc>
        <w:tc>
          <w:tcPr>
            <w:tcW w:w="2092" w:type="dxa"/>
            <w:shd w:val="clear" w:color="auto" w:fill="auto"/>
          </w:tcPr>
          <w:p w:rsidR="007225F5" w:rsidRPr="00CB174F" w:rsidRDefault="00DA38B0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lastRenderedPageBreak/>
              <w:t>Папка</w:t>
            </w:r>
          </w:p>
        </w:tc>
      </w:tr>
      <w:tr w:rsidR="007225F5" w:rsidRPr="00CB174F" w:rsidTr="00312B4B">
        <w:trPr>
          <w:trHeight w:val="313"/>
        </w:trPr>
        <w:tc>
          <w:tcPr>
            <w:tcW w:w="11023" w:type="dxa"/>
            <w:gridSpan w:val="9"/>
            <w:shd w:val="clear" w:color="auto" w:fill="auto"/>
          </w:tcPr>
          <w:p w:rsidR="007225F5" w:rsidRPr="00CB174F" w:rsidRDefault="007225F5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b/>
                <w:sz w:val="28"/>
                <w:szCs w:val="28"/>
                <w:lang w:val="kk-KZ"/>
              </w:rPr>
              <w:lastRenderedPageBreak/>
              <w:t>ІІІ. Әдістемелік жұмыстар</w:t>
            </w:r>
          </w:p>
        </w:tc>
      </w:tr>
      <w:tr w:rsidR="00C6545C" w:rsidRPr="00CB174F" w:rsidTr="00312B4B">
        <w:trPr>
          <w:trHeight w:val="150"/>
        </w:trPr>
        <w:tc>
          <w:tcPr>
            <w:tcW w:w="820" w:type="dxa"/>
            <w:gridSpan w:val="2"/>
            <w:shd w:val="clear" w:color="auto" w:fill="auto"/>
          </w:tcPr>
          <w:p w:rsidR="00C6545C" w:rsidRPr="00CB174F" w:rsidRDefault="00562732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575" w:type="dxa"/>
            <w:gridSpan w:val="2"/>
            <w:shd w:val="clear" w:color="auto" w:fill="auto"/>
          </w:tcPr>
          <w:p w:rsidR="00C6545C" w:rsidRPr="00CB174F" w:rsidRDefault="007B1DDE" w:rsidP="00180324">
            <w:pPr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 xml:space="preserve">Балалардың </w:t>
            </w:r>
            <w:r w:rsidR="00C6545C" w:rsidRPr="00CB174F">
              <w:rPr>
                <w:sz w:val="28"/>
                <w:szCs w:val="28"/>
                <w:lang w:val="kk-KZ"/>
              </w:rPr>
              <w:t>сабаққа қатысу туралы журнал толтыру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6545C" w:rsidRPr="00CB174F" w:rsidRDefault="00C6545C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Күнделікті</w:t>
            </w:r>
          </w:p>
        </w:tc>
        <w:tc>
          <w:tcPr>
            <w:tcW w:w="2835" w:type="dxa"/>
            <w:shd w:val="clear" w:color="auto" w:fill="auto"/>
          </w:tcPr>
          <w:p w:rsidR="00C6545C" w:rsidRPr="00CB174F" w:rsidRDefault="00A05536" w:rsidP="0018032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Балалардың </w:t>
            </w:r>
            <w:r w:rsidR="00C6545C" w:rsidRPr="00CB174F">
              <w:rPr>
                <w:sz w:val="28"/>
                <w:szCs w:val="28"/>
                <w:lang w:val="kk-KZ"/>
              </w:rPr>
              <w:t xml:space="preserve">сабаққа қатысуын тексеру, қадағалау </w:t>
            </w:r>
          </w:p>
        </w:tc>
        <w:tc>
          <w:tcPr>
            <w:tcW w:w="2092" w:type="dxa"/>
            <w:shd w:val="clear" w:color="auto" w:fill="auto"/>
          </w:tcPr>
          <w:p w:rsidR="00C6545C" w:rsidRPr="00CB174F" w:rsidRDefault="007152EE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Тексеру күнделігі</w:t>
            </w:r>
          </w:p>
        </w:tc>
      </w:tr>
      <w:tr w:rsidR="00C6545C" w:rsidRPr="00CB174F" w:rsidTr="00312B4B">
        <w:trPr>
          <w:trHeight w:val="165"/>
        </w:trPr>
        <w:tc>
          <w:tcPr>
            <w:tcW w:w="820" w:type="dxa"/>
            <w:gridSpan w:val="2"/>
            <w:shd w:val="clear" w:color="auto" w:fill="auto"/>
          </w:tcPr>
          <w:p w:rsidR="00C6545C" w:rsidRPr="00CB174F" w:rsidRDefault="00562732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575" w:type="dxa"/>
            <w:gridSpan w:val="2"/>
            <w:shd w:val="clear" w:color="auto" w:fill="auto"/>
          </w:tcPr>
          <w:p w:rsidR="00C6545C" w:rsidRPr="00CB174F" w:rsidRDefault="00C6545C" w:rsidP="00180324">
            <w:pPr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Сабақ жоспарын құру, бекіттіру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6545C" w:rsidRPr="00CB174F" w:rsidRDefault="00C6545C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Жүйелі</w:t>
            </w:r>
          </w:p>
        </w:tc>
        <w:tc>
          <w:tcPr>
            <w:tcW w:w="2835" w:type="dxa"/>
            <w:shd w:val="clear" w:color="auto" w:fill="auto"/>
          </w:tcPr>
          <w:p w:rsidR="00C6545C" w:rsidRPr="00CB174F" w:rsidRDefault="00C6545C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 xml:space="preserve">Түзеу-дамыту жұмысының сабақ жоспарын жасақтау </w:t>
            </w:r>
          </w:p>
        </w:tc>
        <w:tc>
          <w:tcPr>
            <w:tcW w:w="2092" w:type="dxa"/>
            <w:shd w:val="clear" w:color="auto" w:fill="auto"/>
          </w:tcPr>
          <w:p w:rsidR="00C6545C" w:rsidRPr="00CB174F" w:rsidRDefault="004A7112" w:rsidP="0018032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Циклограмма</w:t>
            </w:r>
          </w:p>
        </w:tc>
      </w:tr>
      <w:tr w:rsidR="00C6545C" w:rsidRPr="00CB174F" w:rsidTr="00312B4B">
        <w:trPr>
          <w:trHeight w:val="717"/>
        </w:trPr>
        <w:tc>
          <w:tcPr>
            <w:tcW w:w="820" w:type="dxa"/>
            <w:gridSpan w:val="2"/>
            <w:shd w:val="clear" w:color="auto" w:fill="auto"/>
          </w:tcPr>
          <w:p w:rsidR="00C6545C" w:rsidRPr="00CB174F" w:rsidRDefault="00562732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575" w:type="dxa"/>
            <w:gridSpan w:val="2"/>
            <w:shd w:val="clear" w:color="auto" w:fill="auto"/>
          </w:tcPr>
          <w:p w:rsidR="00C6545C" w:rsidRPr="00CB174F" w:rsidRDefault="00312B4B" w:rsidP="00312B4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Өзара сабақтарға</w:t>
            </w:r>
            <w:r w:rsidR="00C6545C" w:rsidRPr="00CB174F">
              <w:rPr>
                <w:sz w:val="28"/>
                <w:szCs w:val="28"/>
                <w:lang w:val="kk-KZ"/>
              </w:rPr>
              <w:t xml:space="preserve"> қатысу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6545C" w:rsidRPr="00CB174F" w:rsidRDefault="00C6545C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Ай сайын</w:t>
            </w:r>
          </w:p>
        </w:tc>
        <w:tc>
          <w:tcPr>
            <w:tcW w:w="2835" w:type="dxa"/>
            <w:shd w:val="clear" w:color="auto" w:fill="auto"/>
          </w:tcPr>
          <w:p w:rsidR="00C6545C" w:rsidRPr="00CB174F" w:rsidRDefault="00A05536" w:rsidP="0018032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Балалардың </w:t>
            </w:r>
            <w:r w:rsidR="00C6545C" w:rsidRPr="00CB174F">
              <w:rPr>
                <w:sz w:val="28"/>
                <w:szCs w:val="28"/>
                <w:lang w:val="kk-KZ"/>
              </w:rPr>
              <w:t xml:space="preserve">оқу әрекетін бақылау, маманмен тәжірибе алмасу </w:t>
            </w:r>
          </w:p>
        </w:tc>
        <w:tc>
          <w:tcPr>
            <w:tcW w:w="2092" w:type="dxa"/>
            <w:shd w:val="clear" w:color="auto" w:fill="auto"/>
          </w:tcPr>
          <w:p w:rsidR="00C6545C" w:rsidRPr="00CB174F" w:rsidRDefault="007152EE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Қатынас дәптері</w:t>
            </w:r>
          </w:p>
        </w:tc>
      </w:tr>
      <w:tr w:rsidR="00ED1B5F" w:rsidRPr="00CB174F" w:rsidTr="00312B4B">
        <w:trPr>
          <w:trHeight w:val="889"/>
        </w:trPr>
        <w:tc>
          <w:tcPr>
            <w:tcW w:w="820" w:type="dxa"/>
            <w:gridSpan w:val="2"/>
            <w:shd w:val="clear" w:color="auto" w:fill="auto"/>
          </w:tcPr>
          <w:p w:rsidR="00ED1B5F" w:rsidRPr="00CB174F" w:rsidRDefault="00562732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575" w:type="dxa"/>
            <w:gridSpan w:val="2"/>
            <w:shd w:val="clear" w:color="auto" w:fill="auto"/>
          </w:tcPr>
          <w:p w:rsidR="00ED1B5F" w:rsidRPr="00CB174F" w:rsidRDefault="007B1DDE" w:rsidP="00180324">
            <w:pPr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Республикалық, о</w:t>
            </w:r>
            <w:r w:rsidR="00ED1B5F" w:rsidRPr="00CB174F">
              <w:rPr>
                <w:sz w:val="28"/>
                <w:szCs w:val="28"/>
                <w:lang w:val="kk-KZ"/>
              </w:rPr>
              <w:t>блыс</w:t>
            </w:r>
            <w:r w:rsidRPr="00CB174F">
              <w:rPr>
                <w:sz w:val="28"/>
                <w:szCs w:val="28"/>
                <w:lang w:val="kk-KZ"/>
              </w:rPr>
              <w:t>тық, қалалық</w:t>
            </w:r>
            <w:r w:rsidR="00ED1B5F" w:rsidRPr="00CB174F">
              <w:rPr>
                <w:sz w:val="28"/>
                <w:szCs w:val="28"/>
                <w:lang w:val="kk-KZ"/>
              </w:rPr>
              <w:t xml:space="preserve"> көлеміндегі семинар, конференцияларға қатысу</w:t>
            </w:r>
            <w:r w:rsidR="00ED1B5F" w:rsidRPr="00CB174F">
              <w:rPr>
                <w:sz w:val="28"/>
                <w:szCs w:val="28"/>
                <w:lang w:val="kk-KZ"/>
              </w:rPr>
              <w:tab/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1B5F" w:rsidRPr="00CB174F" w:rsidRDefault="00ED1B5F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Жыл ішінде</w:t>
            </w:r>
          </w:p>
          <w:p w:rsidR="00ED1B5F" w:rsidRPr="00CB174F" w:rsidRDefault="00ED1B5F" w:rsidP="00180324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7B1DDE" w:rsidRPr="00CB174F" w:rsidRDefault="007B1DDE" w:rsidP="00180324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ED1B5F" w:rsidRPr="00CB174F" w:rsidRDefault="00ED1B5F" w:rsidP="00180324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ED1B5F" w:rsidRPr="00CB174F" w:rsidRDefault="00ED1B5F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Өзара мамандармен тәжірибе алмасу, өз тәжірбиемен бөлісу</w:t>
            </w:r>
          </w:p>
        </w:tc>
        <w:tc>
          <w:tcPr>
            <w:tcW w:w="2092" w:type="dxa"/>
            <w:shd w:val="clear" w:color="auto" w:fill="auto"/>
          </w:tcPr>
          <w:p w:rsidR="00ED1B5F" w:rsidRPr="00CB174F" w:rsidRDefault="00ED1B5F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Баяндама, портфолио</w:t>
            </w:r>
          </w:p>
          <w:p w:rsidR="00ED1B5F" w:rsidRPr="00CB174F" w:rsidRDefault="00ED1B5F" w:rsidP="00180324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ED1B5F" w:rsidRPr="00CB174F" w:rsidTr="00312B4B">
        <w:trPr>
          <w:trHeight w:val="210"/>
        </w:trPr>
        <w:tc>
          <w:tcPr>
            <w:tcW w:w="820" w:type="dxa"/>
            <w:gridSpan w:val="2"/>
            <w:shd w:val="clear" w:color="auto" w:fill="auto"/>
          </w:tcPr>
          <w:p w:rsidR="00ED1B5F" w:rsidRPr="00CB174F" w:rsidRDefault="00562732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575" w:type="dxa"/>
            <w:gridSpan w:val="2"/>
            <w:shd w:val="clear" w:color="auto" w:fill="auto"/>
          </w:tcPr>
          <w:p w:rsidR="00ED1B5F" w:rsidRPr="00CB174F" w:rsidRDefault="00ED1B5F" w:rsidP="00180324">
            <w:pPr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Әдістемелі</w:t>
            </w:r>
            <w:r w:rsidR="00DC56D8" w:rsidRPr="00CB174F">
              <w:rPr>
                <w:sz w:val="28"/>
                <w:szCs w:val="28"/>
                <w:lang w:val="kk-KZ"/>
              </w:rPr>
              <w:t>к құралдарды дайындау және шығару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1B5F" w:rsidRPr="00CB174F" w:rsidRDefault="00ED1B5F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835" w:type="dxa"/>
            <w:shd w:val="clear" w:color="auto" w:fill="auto"/>
          </w:tcPr>
          <w:p w:rsidR="00ED1B5F" w:rsidRPr="00CB174F" w:rsidRDefault="00ED1B5F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Түзету жұмыстарының</w:t>
            </w:r>
          </w:p>
          <w:p w:rsidR="00ED1B5F" w:rsidRPr="00CB174F" w:rsidRDefault="00ED1B5F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тиімділігін арттыру</w:t>
            </w:r>
          </w:p>
        </w:tc>
        <w:tc>
          <w:tcPr>
            <w:tcW w:w="2092" w:type="dxa"/>
            <w:shd w:val="clear" w:color="auto" w:fill="auto"/>
          </w:tcPr>
          <w:p w:rsidR="00ED1B5F" w:rsidRPr="00CB174F" w:rsidRDefault="00DA38B0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Папка</w:t>
            </w:r>
          </w:p>
        </w:tc>
      </w:tr>
      <w:tr w:rsidR="00ED1B5F" w:rsidRPr="00CB174F" w:rsidTr="00312B4B">
        <w:trPr>
          <w:trHeight w:val="255"/>
        </w:trPr>
        <w:tc>
          <w:tcPr>
            <w:tcW w:w="820" w:type="dxa"/>
            <w:gridSpan w:val="2"/>
            <w:shd w:val="clear" w:color="auto" w:fill="auto"/>
          </w:tcPr>
          <w:p w:rsidR="00ED1B5F" w:rsidRPr="00CB174F" w:rsidRDefault="00562732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575" w:type="dxa"/>
            <w:gridSpan w:val="2"/>
            <w:shd w:val="clear" w:color="auto" w:fill="auto"/>
          </w:tcPr>
          <w:p w:rsidR="00ED1B5F" w:rsidRPr="00CB174F" w:rsidRDefault="004A7112" w:rsidP="00180324">
            <w:pPr>
              <w:spacing w:after="200"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Танымдық  процестерін дамытатын, математика, сөйлеу тілін </w:t>
            </w:r>
            <w:r w:rsidR="00ED1B5F" w:rsidRPr="00CB174F">
              <w:rPr>
                <w:sz w:val="28"/>
                <w:szCs w:val="28"/>
                <w:lang w:val="kk-KZ"/>
              </w:rPr>
              <w:t>дамытуға арналған</w:t>
            </w:r>
            <w:r w:rsidR="00231A71">
              <w:rPr>
                <w:sz w:val="28"/>
                <w:szCs w:val="28"/>
                <w:lang w:val="kk-KZ"/>
              </w:rPr>
              <w:t xml:space="preserve"> дидактикалық ойындар мен</w:t>
            </w:r>
            <w:r w:rsidR="00ED1B5F" w:rsidRPr="00CB174F">
              <w:rPr>
                <w:sz w:val="28"/>
                <w:szCs w:val="28"/>
                <w:lang w:val="kk-KZ"/>
              </w:rPr>
              <w:t xml:space="preserve"> көрнекі құралдар дайындау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1B5F" w:rsidRPr="00CB174F" w:rsidRDefault="00ED1B5F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835" w:type="dxa"/>
            <w:shd w:val="clear" w:color="auto" w:fill="auto"/>
          </w:tcPr>
          <w:p w:rsidR="00ED1B5F" w:rsidRPr="00CB174F" w:rsidRDefault="00ED1B5F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Түзету жұмыстарының</w:t>
            </w:r>
          </w:p>
          <w:p w:rsidR="00ED1B5F" w:rsidRPr="00CB174F" w:rsidRDefault="00ED1B5F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тиімділігін арттыру</w:t>
            </w:r>
          </w:p>
          <w:p w:rsidR="00ED1B5F" w:rsidRPr="00CB174F" w:rsidRDefault="00ED1B5F" w:rsidP="00180324">
            <w:pPr>
              <w:rPr>
                <w:sz w:val="28"/>
                <w:szCs w:val="28"/>
                <w:lang w:val="kk-KZ"/>
              </w:rPr>
            </w:pPr>
          </w:p>
          <w:p w:rsidR="00ED1B5F" w:rsidRPr="00CB174F" w:rsidRDefault="00ED1B5F" w:rsidP="00180324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092" w:type="dxa"/>
            <w:shd w:val="clear" w:color="auto" w:fill="auto"/>
          </w:tcPr>
          <w:p w:rsidR="00ED1B5F" w:rsidRPr="00CB174F" w:rsidRDefault="00ED1B5F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Дидактикалық материалдар</w:t>
            </w:r>
          </w:p>
        </w:tc>
      </w:tr>
      <w:tr w:rsidR="00ED1B5F" w:rsidRPr="00CB174F" w:rsidTr="00312B4B">
        <w:trPr>
          <w:trHeight w:val="330"/>
        </w:trPr>
        <w:tc>
          <w:tcPr>
            <w:tcW w:w="820" w:type="dxa"/>
            <w:gridSpan w:val="2"/>
            <w:shd w:val="clear" w:color="auto" w:fill="auto"/>
          </w:tcPr>
          <w:p w:rsidR="00ED1B5F" w:rsidRPr="00CB174F" w:rsidRDefault="00562732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3575" w:type="dxa"/>
            <w:gridSpan w:val="2"/>
            <w:shd w:val="clear" w:color="auto" w:fill="auto"/>
          </w:tcPr>
          <w:p w:rsidR="00ED1B5F" w:rsidRPr="00CB174F" w:rsidRDefault="00ED1B5F" w:rsidP="00180324">
            <w:pPr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Әдістемелік</w:t>
            </w:r>
            <w:r w:rsidR="00231A71">
              <w:rPr>
                <w:sz w:val="28"/>
                <w:szCs w:val="28"/>
                <w:lang w:val="kk-KZ"/>
              </w:rPr>
              <w:t xml:space="preserve"> әдеби</w:t>
            </w:r>
            <w:r w:rsidR="00DA38B0" w:rsidRPr="00CB174F">
              <w:rPr>
                <w:sz w:val="28"/>
                <w:szCs w:val="28"/>
                <w:lang w:val="kk-KZ"/>
              </w:rPr>
              <w:t>ттерді және нормативтік іс-құжаттарды жинақтау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1B5F" w:rsidRPr="00CB174F" w:rsidRDefault="00ED1B5F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835" w:type="dxa"/>
            <w:shd w:val="clear" w:color="auto" w:fill="auto"/>
          </w:tcPr>
          <w:p w:rsidR="00ED1B5F" w:rsidRPr="00CB174F" w:rsidRDefault="00ED1B5F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Дефектолог білімін жетілдіру, түзету жұмыстарының тиімділігін арттыру</w:t>
            </w:r>
            <w:r w:rsidR="00DA38B0" w:rsidRPr="00CB174F">
              <w:rPr>
                <w:sz w:val="28"/>
                <w:szCs w:val="28"/>
                <w:lang w:val="kk-KZ"/>
              </w:rPr>
              <w:t>,жаңа заңдармен танысу</w:t>
            </w:r>
          </w:p>
        </w:tc>
        <w:tc>
          <w:tcPr>
            <w:tcW w:w="2092" w:type="dxa"/>
            <w:shd w:val="clear" w:color="auto" w:fill="auto"/>
          </w:tcPr>
          <w:p w:rsidR="00ED1B5F" w:rsidRPr="00CB174F" w:rsidRDefault="00DA38B0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Папка</w:t>
            </w:r>
          </w:p>
        </w:tc>
      </w:tr>
      <w:tr w:rsidR="00BB3069" w:rsidRPr="00CB174F" w:rsidTr="00312B4B">
        <w:trPr>
          <w:trHeight w:val="345"/>
        </w:trPr>
        <w:tc>
          <w:tcPr>
            <w:tcW w:w="11023" w:type="dxa"/>
            <w:gridSpan w:val="9"/>
            <w:shd w:val="clear" w:color="auto" w:fill="auto"/>
          </w:tcPr>
          <w:p w:rsidR="00BB3069" w:rsidRPr="00CB174F" w:rsidRDefault="00426B3B" w:rsidP="0018032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="00BB3069" w:rsidRPr="00CB174F">
              <w:rPr>
                <w:b/>
                <w:sz w:val="28"/>
                <w:szCs w:val="28"/>
                <w:lang w:val="kk-KZ"/>
              </w:rPr>
              <w:t>V. Ата-аналармен жұмыс</w:t>
            </w:r>
          </w:p>
        </w:tc>
      </w:tr>
      <w:tr w:rsidR="00BB3069" w:rsidRPr="00CB174F" w:rsidTr="00312B4B">
        <w:trPr>
          <w:trHeight w:val="315"/>
        </w:trPr>
        <w:tc>
          <w:tcPr>
            <w:tcW w:w="820" w:type="dxa"/>
            <w:gridSpan w:val="2"/>
            <w:shd w:val="clear" w:color="auto" w:fill="auto"/>
          </w:tcPr>
          <w:p w:rsidR="00BB3069" w:rsidRPr="00CB174F" w:rsidRDefault="00BB3069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B174F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575" w:type="dxa"/>
            <w:gridSpan w:val="2"/>
            <w:shd w:val="clear" w:color="auto" w:fill="auto"/>
          </w:tcPr>
          <w:p w:rsidR="00BB3069" w:rsidRPr="00CB174F" w:rsidRDefault="00BB3069" w:rsidP="00180324">
            <w:pPr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Білім алуға ерекше қажеттілігі бар балалардың ата-аналарымен тығыз байланыс орнату, түзеу-дамыту көмег</w:t>
            </w:r>
            <w:r w:rsidR="001324FB">
              <w:rPr>
                <w:sz w:val="28"/>
                <w:szCs w:val="28"/>
                <w:lang w:val="kk-KZ"/>
              </w:rPr>
              <w:t>ін көрсету туралы шартқа отыру</w:t>
            </w:r>
            <w:r w:rsidR="001324FB">
              <w:rPr>
                <w:sz w:val="28"/>
                <w:szCs w:val="28"/>
                <w:lang w:val="kk-KZ"/>
              </w:rPr>
              <w:tab/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B3069" w:rsidRPr="00CB174F" w:rsidRDefault="00BB3069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Жыл ішінде</w:t>
            </w:r>
          </w:p>
        </w:tc>
        <w:tc>
          <w:tcPr>
            <w:tcW w:w="2835" w:type="dxa"/>
            <w:shd w:val="clear" w:color="auto" w:fill="auto"/>
          </w:tcPr>
          <w:p w:rsidR="00BB3069" w:rsidRPr="00CB174F" w:rsidRDefault="00BB3069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Ата-аналарға түзеу-дамыту көмегін көрсету</w:t>
            </w:r>
          </w:p>
        </w:tc>
        <w:tc>
          <w:tcPr>
            <w:tcW w:w="2092" w:type="dxa"/>
            <w:shd w:val="clear" w:color="auto" w:fill="auto"/>
          </w:tcPr>
          <w:p w:rsidR="00BB3069" w:rsidRPr="00CB174F" w:rsidRDefault="00BB3069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Бұйрық, шарт</w:t>
            </w:r>
          </w:p>
        </w:tc>
      </w:tr>
      <w:tr w:rsidR="00BB3069" w:rsidRPr="00CB174F" w:rsidTr="00312B4B">
        <w:trPr>
          <w:trHeight w:val="210"/>
        </w:trPr>
        <w:tc>
          <w:tcPr>
            <w:tcW w:w="820" w:type="dxa"/>
            <w:gridSpan w:val="2"/>
            <w:shd w:val="clear" w:color="auto" w:fill="auto"/>
          </w:tcPr>
          <w:p w:rsidR="00BB3069" w:rsidRPr="00CB174F" w:rsidRDefault="00BB3069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B174F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575" w:type="dxa"/>
            <w:gridSpan w:val="2"/>
            <w:shd w:val="clear" w:color="auto" w:fill="auto"/>
          </w:tcPr>
          <w:p w:rsidR="00BB3069" w:rsidRPr="00CB174F" w:rsidRDefault="00BB3069" w:rsidP="00180324">
            <w:pPr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 xml:space="preserve">Ата-аналарға, қамқоршыларға білім  алуға  ерекше қажеттілігі бар балаларды түзете-дамыта оқыту және </w:t>
            </w:r>
            <w:r w:rsidRPr="00CB174F">
              <w:rPr>
                <w:sz w:val="28"/>
                <w:szCs w:val="28"/>
                <w:lang w:val="kk-KZ"/>
              </w:rPr>
              <w:lastRenderedPageBreak/>
              <w:t>тәрбиелеу мәселелері бойынша жеке кеңес беру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B3069" w:rsidRPr="00CB174F" w:rsidRDefault="00BB3069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lastRenderedPageBreak/>
              <w:t>Үнемі</w:t>
            </w:r>
          </w:p>
        </w:tc>
        <w:tc>
          <w:tcPr>
            <w:tcW w:w="2835" w:type="dxa"/>
            <w:shd w:val="clear" w:color="auto" w:fill="auto"/>
          </w:tcPr>
          <w:p w:rsidR="00BB3069" w:rsidRPr="00CB174F" w:rsidRDefault="00BB3069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Жеке кеңес беру</w:t>
            </w:r>
          </w:p>
        </w:tc>
        <w:tc>
          <w:tcPr>
            <w:tcW w:w="2092" w:type="dxa"/>
            <w:shd w:val="clear" w:color="auto" w:fill="auto"/>
          </w:tcPr>
          <w:p w:rsidR="00BB3069" w:rsidRPr="00CB174F" w:rsidRDefault="00BB3069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Кеңес</w:t>
            </w:r>
          </w:p>
        </w:tc>
      </w:tr>
      <w:tr w:rsidR="00BB3069" w:rsidRPr="00CB174F" w:rsidTr="00312B4B">
        <w:trPr>
          <w:trHeight w:val="330"/>
        </w:trPr>
        <w:tc>
          <w:tcPr>
            <w:tcW w:w="820" w:type="dxa"/>
            <w:gridSpan w:val="2"/>
            <w:shd w:val="clear" w:color="auto" w:fill="auto"/>
          </w:tcPr>
          <w:p w:rsidR="00BB3069" w:rsidRPr="00CB174F" w:rsidRDefault="00BB3069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B174F">
              <w:rPr>
                <w:b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3575" w:type="dxa"/>
            <w:gridSpan w:val="2"/>
            <w:shd w:val="clear" w:color="auto" w:fill="auto"/>
          </w:tcPr>
          <w:p w:rsidR="00BB3069" w:rsidRPr="00CB174F" w:rsidRDefault="00DC56D8" w:rsidP="00180324">
            <w:pPr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Ата – аналар жиналысына қатысу</w:t>
            </w:r>
            <w:r w:rsidR="00BB3069" w:rsidRPr="00CB174F">
              <w:rPr>
                <w:sz w:val="28"/>
                <w:szCs w:val="28"/>
                <w:lang w:val="kk-KZ"/>
              </w:rPr>
              <w:tab/>
            </w:r>
          </w:p>
          <w:p w:rsidR="00BB3069" w:rsidRPr="00CB174F" w:rsidRDefault="00BB3069" w:rsidP="00180324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BB3069" w:rsidRDefault="004A7112" w:rsidP="0018032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Тамыз </w:t>
            </w:r>
          </w:p>
          <w:p w:rsidR="004A7112" w:rsidRPr="00CB174F" w:rsidRDefault="007F385B" w:rsidP="004A71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835" w:type="dxa"/>
            <w:shd w:val="clear" w:color="auto" w:fill="auto"/>
          </w:tcPr>
          <w:p w:rsidR="00BB3069" w:rsidRPr="00CB174F" w:rsidRDefault="00BB3069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Ата-аналарды баланың даму динамикасымен, диагностика қортындыларымен таныстыру, туындаған мәселелер бойынша ата-аналарға кеңес беріп отыру</w:t>
            </w:r>
          </w:p>
        </w:tc>
        <w:tc>
          <w:tcPr>
            <w:tcW w:w="2092" w:type="dxa"/>
            <w:shd w:val="clear" w:color="auto" w:fill="auto"/>
          </w:tcPr>
          <w:p w:rsidR="00BB3069" w:rsidRPr="00CB174F" w:rsidRDefault="00BB3069" w:rsidP="00180324">
            <w:pPr>
              <w:jc w:val="center"/>
              <w:rPr>
                <w:sz w:val="28"/>
                <w:szCs w:val="28"/>
                <w:lang w:val="en-US"/>
              </w:rPr>
            </w:pPr>
            <w:r w:rsidRPr="00CB174F">
              <w:rPr>
                <w:sz w:val="28"/>
                <w:szCs w:val="28"/>
                <w:lang w:val="kk-KZ"/>
              </w:rPr>
              <w:t>Хаттама,</w:t>
            </w:r>
          </w:p>
          <w:p w:rsidR="00BB3069" w:rsidRPr="00CB174F" w:rsidRDefault="00BB3069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баяндама</w:t>
            </w:r>
          </w:p>
        </w:tc>
      </w:tr>
      <w:tr w:rsidR="00BB3069" w:rsidRPr="00CB174F" w:rsidTr="00312B4B">
        <w:trPr>
          <w:trHeight w:val="240"/>
        </w:trPr>
        <w:tc>
          <w:tcPr>
            <w:tcW w:w="820" w:type="dxa"/>
            <w:gridSpan w:val="2"/>
            <w:shd w:val="clear" w:color="auto" w:fill="auto"/>
          </w:tcPr>
          <w:p w:rsidR="00BB3069" w:rsidRPr="00CB174F" w:rsidRDefault="00BB3069" w:rsidP="0018032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B174F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575" w:type="dxa"/>
            <w:gridSpan w:val="2"/>
            <w:shd w:val="clear" w:color="auto" w:fill="auto"/>
          </w:tcPr>
          <w:p w:rsidR="00BB3069" w:rsidRPr="00CB174F" w:rsidRDefault="00BB3069" w:rsidP="00180324">
            <w:pPr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Ата-аналарға арналған бұрыш жасақтау, уақытылы жаңартып отыру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B3069" w:rsidRPr="00CB174F" w:rsidRDefault="00BB3069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Жыл ішінде</w:t>
            </w:r>
          </w:p>
          <w:p w:rsidR="00BB3069" w:rsidRPr="00CB174F" w:rsidRDefault="00BB3069" w:rsidP="00180324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BB3069" w:rsidRPr="00CB174F" w:rsidRDefault="00BB3069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Ата-анаға бала тәрбиесі туралы мәселелерді хабардар ету</w:t>
            </w:r>
          </w:p>
        </w:tc>
        <w:tc>
          <w:tcPr>
            <w:tcW w:w="2092" w:type="dxa"/>
            <w:shd w:val="clear" w:color="auto" w:fill="auto"/>
          </w:tcPr>
          <w:p w:rsidR="00BB3069" w:rsidRPr="00CB174F" w:rsidRDefault="00BB3069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Ақпарат</w:t>
            </w:r>
          </w:p>
        </w:tc>
      </w:tr>
    </w:tbl>
    <w:p w:rsidR="00236E72" w:rsidRDefault="00236E72" w:rsidP="00E575C3">
      <w:pPr>
        <w:rPr>
          <w:lang w:val="kk-KZ"/>
        </w:rPr>
      </w:pPr>
    </w:p>
    <w:p w:rsidR="00941312" w:rsidRDefault="00941312" w:rsidP="00E575C3">
      <w:pPr>
        <w:rPr>
          <w:lang w:val="kk-KZ"/>
        </w:rPr>
      </w:pPr>
    </w:p>
    <w:p w:rsidR="00941312" w:rsidRDefault="00941312" w:rsidP="00E575C3">
      <w:pPr>
        <w:rPr>
          <w:lang w:val="kk-KZ"/>
        </w:rPr>
      </w:pPr>
    </w:p>
    <w:p w:rsidR="00941312" w:rsidRDefault="00941312" w:rsidP="00E575C3">
      <w:pPr>
        <w:rPr>
          <w:lang w:val="kk-KZ"/>
        </w:rPr>
      </w:pPr>
    </w:p>
    <w:p w:rsidR="00941312" w:rsidRDefault="00941312" w:rsidP="00E575C3">
      <w:pPr>
        <w:rPr>
          <w:lang w:val="kk-KZ"/>
        </w:rPr>
      </w:pPr>
    </w:p>
    <w:p w:rsidR="00941312" w:rsidRDefault="00941312" w:rsidP="00E575C3">
      <w:pPr>
        <w:rPr>
          <w:lang w:val="kk-KZ"/>
        </w:rPr>
      </w:pPr>
    </w:p>
    <w:p w:rsidR="00941312" w:rsidRDefault="00941312" w:rsidP="00E575C3">
      <w:pPr>
        <w:rPr>
          <w:lang w:val="kk-KZ"/>
        </w:rPr>
      </w:pPr>
    </w:p>
    <w:p w:rsidR="00941312" w:rsidRDefault="00941312" w:rsidP="00E575C3">
      <w:pPr>
        <w:rPr>
          <w:lang w:val="kk-KZ"/>
        </w:rPr>
      </w:pPr>
    </w:p>
    <w:p w:rsidR="00941312" w:rsidRDefault="00941312" w:rsidP="00E575C3">
      <w:pPr>
        <w:rPr>
          <w:lang w:val="kk-KZ"/>
        </w:rPr>
      </w:pPr>
    </w:p>
    <w:sectPr w:rsidR="00941312" w:rsidSect="00F577E9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KK EK">
    <w:altName w:val="Arial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563"/>
    <w:multiLevelType w:val="hybridMultilevel"/>
    <w:tmpl w:val="22DCBC1E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935B3"/>
    <w:multiLevelType w:val="hybridMultilevel"/>
    <w:tmpl w:val="8FA642E6"/>
    <w:lvl w:ilvl="0" w:tplc="F49459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027AD"/>
    <w:multiLevelType w:val="hybridMultilevel"/>
    <w:tmpl w:val="DD56B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427DD"/>
    <w:multiLevelType w:val="hybridMultilevel"/>
    <w:tmpl w:val="D826BAFA"/>
    <w:lvl w:ilvl="0" w:tplc="9AC293D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440D0"/>
    <w:multiLevelType w:val="hybridMultilevel"/>
    <w:tmpl w:val="F522DB2A"/>
    <w:lvl w:ilvl="0" w:tplc="56C640F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E5174"/>
    <w:multiLevelType w:val="hybridMultilevel"/>
    <w:tmpl w:val="9B8A7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BC1FEC"/>
    <w:multiLevelType w:val="hybridMultilevel"/>
    <w:tmpl w:val="079EA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A4094"/>
    <w:multiLevelType w:val="hybridMultilevel"/>
    <w:tmpl w:val="E14E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72EB4"/>
    <w:multiLevelType w:val="hybridMultilevel"/>
    <w:tmpl w:val="7CAE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A648D"/>
    <w:multiLevelType w:val="hybridMultilevel"/>
    <w:tmpl w:val="23A86620"/>
    <w:lvl w:ilvl="0" w:tplc="72E2C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62B88"/>
    <w:multiLevelType w:val="hybridMultilevel"/>
    <w:tmpl w:val="9B8A7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F27DA7"/>
    <w:multiLevelType w:val="hybridMultilevel"/>
    <w:tmpl w:val="DCD80954"/>
    <w:lvl w:ilvl="0" w:tplc="28D286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259E5"/>
    <w:multiLevelType w:val="hybridMultilevel"/>
    <w:tmpl w:val="9F727150"/>
    <w:lvl w:ilvl="0" w:tplc="8E526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30F18"/>
    <w:multiLevelType w:val="hybridMultilevel"/>
    <w:tmpl w:val="6354FDBA"/>
    <w:lvl w:ilvl="0" w:tplc="CB62E9C8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40006E96"/>
    <w:multiLevelType w:val="hybridMultilevel"/>
    <w:tmpl w:val="81869AE6"/>
    <w:lvl w:ilvl="0" w:tplc="83CA53C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467F0"/>
    <w:multiLevelType w:val="hybridMultilevel"/>
    <w:tmpl w:val="59941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B704B"/>
    <w:multiLevelType w:val="hybridMultilevel"/>
    <w:tmpl w:val="878EF102"/>
    <w:lvl w:ilvl="0" w:tplc="5472F26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8B1F89"/>
    <w:multiLevelType w:val="hybridMultilevel"/>
    <w:tmpl w:val="90628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1188E"/>
    <w:multiLevelType w:val="hybridMultilevel"/>
    <w:tmpl w:val="9B8A7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975375"/>
    <w:multiLevelType w:val="hybridMultilevel"/>
    <w:tmpl w:val="43F43BB6"/>
    <w:lvl w:ilvl="0" w:tplc="5B621508">
      <w:start w:val="1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006846"/>
    <w:multiLevelType w:val="hybridMultilevel"/>
    <w:tmpl w:val="70109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F2254"/>
    <w:multiLevelType w:val="hybridMultilevel"/>
    <w:tmpl w:val="97CCD94A"/>
    <w:lvl w:ilvl="0" w:tplc="75D26B5E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D72002"/>
    <w:multiLevelType w:val="hybridMultilevel"/>
    <w:tmpl w:val="C3C2A1B6"/>
    <w:lvl w:ilvl="0" w:tplc="E2C651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ED1DD7"/>
    <w:multiLevelType w:val="hybridMultilevel"/>
    <w:tmpl w:val="77A44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2025F"/>
    <w:multiLevelType w:val="hybridMultilevel"/>
    <w:tmpl w:val="85186D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9D3849"/>
    <w:multiLevelType w:val="hybridMultilevel"/>
    <w:tmpl w:val="A5EE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1"/>
  </w:num>
  <w:num w:numId="4">
    <w:abstractNumId w:val="19"/>
  </w:num>
  <w:num w:numId="5">
    <w:abstractNumId w:val="10"/>
  </w:num>
  <w:num w:numId="6">
    <w:abstractNumId w:val="16"/>
  </w:num>
  <w:num w:numId="7">
    <w:abstractNumId w:val="6"/>
  </w:num>
  <w:num w:numId="8">
    <w:abstractNumId w:val="23"/>
  </w:num>
  <w:num w:numId="9">
    <w:abstractNumId w:val="20"/>
  </w:num>
  <w:num w:numId="10">
    <w:abstractNumId w:val="2"/>
  </w:num>
  <w:num w:numId="11">
    <w:abstractNumId w:val="7"/>
  </w:num>
  <w:num w:numId="12">
    <w:abstractNumId w:val="12"/>
  </w:num>
  <w:num w:numId="13">
    <w:abstractNumId w:val="15"/>
  </w:num>
  <w:num w:numId="14">
    <w:abstractNumId w:val="11"/>
  </w:num>
  <w:num w:numId="15">
    <w:abstractNumId w:val="9"/>
  </w:num>
  <w:num w:numId="16">
    <w:abstractNumId w:val="4"/>
  </w:num>
  <w:num w:numId="17">
    <w:abstractNumId w:val="14"/>
  </w:num>
  <w:num w:numId="18">
    <w:abstractNumId w:val="25"/>
  </w:num>
  <w:num w:numId="19">
    <w:abstractNumId w:val="13"/>
  </w:num>
  <w:num w:numId="20">
    <w:abstractNumId w:val="8"/>
  </w:num>
  <w:num w:numId="21">
    <w:abstractNumId w:val="17"/>
  </w:num>
  <w:num w:numId="22">
    <w:abstractNumId w:val="21"/>
  </w:num>
  <w:num w:numId="23">
    <w:abstractNumId w:val="3"/>
  </w:num>
  <w:num w:numId="24">
    <w:abstractNumId w:val="0"/>
  </w:num>
  <w:num w:numId="25">
    <w:abstractNumId w:val="18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BCA"/>
    <w:rsid w:val="00055E44"/>
    <w:rsid w:val="000653A0"/>
    <w:rsid w:val="000E32AA"/>
    <w:rsid w:val="00101011"/>
    <w:rsid w:val="00110CEF"/>
    <w:rsid w:val="00122FDE"/>
    <w:rsid w:val="0012448F"/>
    <w:rsid w:val="001320EC"/>
    <w:rsid w:val="0013216E"/>
    <w:rsid w:val="001324FB"/>
    <w:rsid w:val="00141820"/>
    <w:rsid w:val="00155665"/>
    <w:rsid w:val="00180324"/>
    <w:rsid w:val="00186F8A"/>
    <w:rsid w:val="0018738B"/>
    <w:rsid w:val="001B2BE3"/>
    <w:rsid w:val="0020603F"/>
    <w:rsid w:val="00231A71"/>
    <w:rsid w:val="00236E72"/>
    <w:rsid w:val="002719FF"/>
    <w:rsid w:val="00274069"/>
    <w:rsid w:val="00281559"/>
    <w:rsid w:val="002B492B"/>
    <w:rsid w:val="002C6FB1"/>
    <w:rsid w:val="002F2992"/>
    <w:rsid w:val="002F737E"/>
    <w:rsid w:val="00304B4D"/>
    <w:rsid w:val="00312B4B"/>
    <w:rsid w:val="00320CF3"/>
    <w:rsid w:val="00321DDF"/>
    <w:rsid w:val="00343BEB"/>
    <w:rsid w:val="0037227D"/>
    <w:rsid w:val="0038124C"/>
    <w:rsid w:val="003A0F7A"/>
    <w:rsid w:val="003C013B"/>
    <w:rsid w:val="003C103C"/>
    <w:rsid w:val="003E504B"/>
    <w:rsid w:val="003F1FE9"/>
    <w:rsid w:val="00403CE1"/>
    <w:rsid w:val="00414B11"/>
    <w:rsid w:val="00426B3B"/>
    <w:rsid w:val="004332BA"/>
    <w:rsid w:val="00446AE2"/>
    <w:rsid w:val="004A2B39"/>
    <w:rsid w:val="004A7112"/>
    <w:rsid w:val="004B5672"/>
    <w:rsid w:val="004B61F1"/>
    <w:rsid w:val="004D60A9"/>
    <w:rsid w:val="004E016B"/>
    <w:rsid w:val="004F1375"/>
    <w:rsid w:val="005567B6"/>
    <w:rsid w:val="00561968"/>
    <w:rsid w:val="00562732"/>
    <w:rsid w:val="005A0495"/>
    <w:rsid w:val="005A34F2"/>
    <w:rsid w:val="005B053E"/>
    <w:rsid w:val="005D2467"/>
    <w:rsid w:val="005D7150"/>
    <w:rsid w:val="00603CD9"/>
    <w:rsid w:val="00616087"/>
    <w:rsid w:val="00642352"/>
    <w:rsid w:val="00644A6F"/>
    <w:rsid w:val="00667716"/>
    <w:rsid w:val="00702331"/>
    <w:rsid w:val="00703D0C"/>
    <w:rsid w:val="007152EE"/>
    <w:rsid w:val="0072142E"/>
    <w:rsid w:val="007225F5"/>
    <w:rsid w:val="00743403"/>
    <w:rsid w:val="00771433"/>
    <w:rsid w:val="007B01B9"/>
    <w:rsid w:val="007B1DDE"/>
    <w:rsid w:val="007C4D0B"/>
    <w:rsid w:val="007C6263"/>
    <w:rsid w:val="007D4F29"/>
    <w:rsid w:val="007F385B"/>
    <w:rsid w:val="008015BA"/>
    <w:rsid w:val="008061BA"/>
    <w:rsid w:val="008265C3"/>
    <w:rsid w:val="00826EC4"/>
    <w:rsid w:val="00844C28"/>
    <w:rsid w:val="0084565C"/>
    <w:rsid w:val="008508B6"/>
    <w:rsid w:val="00881FF4"/>
    <w:rsid w:val="00897298"/>
    <w:rsid w:val="008D01B9"/>
    <w:rsid w:val="008E1A74"/>
    <w:rsid w:val="008F01C7"/>
    <w:rsid w:val="00912716"/>
    <w:rsid w:val="00922CF9"/>
    <w:rsid w:val="0093651E"/>
    <w:rsid w:val="00941312"/>
    <w:rsid w:val="00997222"/>
    <w:rsid w:val="009B5728"/>
    <w:rsid w:val="009D1967"/>
    <w:rsid w:val="00A05536"/>
    <w:rsid w:val="00A43331"/>
    <w:rsid w:val="00A4433B"/>
    <w:rsid w:val="00A87E7D"/>
    <w:rsid w:val="00AE137A"/>
    <w:rsid w:val="00AE4E57"/>
    <w:rsid w:val="00B15FC5"/>
    <w:rsid w:val="00B37E48"/>
    <w:rsid w:val="00B61DD8"/>
    <w:rsid w:val="00B61E1F"/>
    <w:rsid w:val="00B86E4D"/>
    <w:rsid w:val="00B91EBE"/>
    <w:rsid w:val="00BA31BD"/>
    <w:rsid w:val="00BB3069"/>
    <w:rsid w:val="00BF524E"/>
    <w:rsid w:val="00C6545C"/>
    <w:rsid w:val="00C86CB0"/>
    <w:rsid w:val="00C91B7E"/>
    <w:rsid w:val="00C972DE"/>
    <w:rsid w:val="00CB174F"/>
    <w:rsid w:val="00CB2BCA"/>
    <w:rsid w:val="00CB563A"/>
    <w:rsid w:val="00CD2EC7"/>
    <w:rsid w:val="00CF3F9B"/>
    <w:rsid w:val="00CF6CDF"/>
    <w:rsid w:val="00D00AD0"/>
    <w:rsid w:val="00D121DD"/>
    <w:rsid w:val="00D1637F"/>
    <w:rsid w:val="00D16D60"/>
    <w:rsid w:val="00D36B9D"/>
    <w:rsid w:val="00D4660A"/>
    <w:rsid w:val="00D55D04"/>
    <w:rsid w:val="00D64DC8"/>
    <w:rsid w:val="00D6599D"/>
    <w:rsid w:val="00DA38B0"/>
    <w:rsid w:val="00DB12A0"/>
    <w:rsid w:val="00DC56D8"/>
    <w:rsid w:val="00DE13EB"/>
    <w:rsid w:val="00DF69EC"/>
    <w:rsid w:val="00E31DEE"/>
    <w:rsid w:val="00E545FD"/>
    <w:rsid w:val="00E575C3"/>
    <w:rsid w:val="00E95A31"/>
    <w:rsid w:val="00EB4C76"/>
    <w:rsid w:val="00EC06F0"/>
    <w:rsid w:val="00EC4D48"/>
    <w:rsid w:val="00ED1B5F"/>
    <w:rsid w:val="00F00F19"/>
    <w:rsid w:val="00F10ACD"/>
    <w:rsid w:val="00F267B8"/>
    <w:rsid w:val="00F27F7E"/>
    <w:rsid w:val="00F44508"/>
    <w:rsid w:val="00F51DCA"/>
    <w:rsid w:val="00F577E9"/>
    <w:rsid w:val="00F600EE"/>
    <w:rsid w:val="00F70993"/>
    <w:rsid w:val="00FB5264"/>
    <w:rsid w:val="00FC06EB"/>
    <w:rsid w:val="00FC2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5C3"/>
    <w:pPr>
      <w:keepNext/>
      <w:outlineLvl w:val="0"/>
    </w:pPr>
    <w:rPr>
      <w:rFonts w:ascii="Arial KK EK" w:hAnsi="Arial KK EK" w:cs="Arial KK EK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 Знак Знак"/>
    <w:basedOn w:val="a"/>
    <w:autoRedefine/>
    <w:rsid w:val="00E575C3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rsid w:val="00E575C3"/>
    <w:rPr>
      <w:rFonts w:ascii="Arial KK EK" w:eastAsia="Times New Roman" w:hAnsi="Arial KK EK" w:cs="Arial KK EK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E5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1E0441043D043E0432043D043E043904420435043A04410442">
    <w:name w:val="&lt;041E&gt;&lt;0441&gt;&lt;043D&gt;&lt;043E&gt;&lt;0432&gt;&lt;043D&gt;&lt;043E&gt;&lt;0439&gt; &lt;0442&gt;&lt;0435&gt;&lt;043A&gt;&lt;0441&gt;&lt;0442&gt;"/>
    <w:basedOn w:val="a"/>
    <w:rsid w:val="00E575C3"/>
    <w:pPr>
      <w:autoSpaceDE w:val="0"/>
      <w:autoSpaceDN w:val="0"/>
      <w:adjustRightInd w:val="0"/>
      <w:spacing w:line="200" w:lineRule="atLeast"/>
      <w:ind w:firstLine="283"/>
      <w:jc w:val="both"/>
      <w:textAlignment w:val="center"/>
    </w:pPr>
    <w:rPr>
      <w:rFonts w:ascii="Calibri" w:hAnsi="Calibri"/>
      <w:color w:val="000000"/>
      <w:sz w:val="20"/>
      <w:szCs w:val="20"/>
    </w:rPr>
  </w:style>
  <w:style w:type="character" w:styleId="a4">
    <w:name w:val="Hyperlink"/>
    <w:uiPriority w:val="99"/>
    <w:unhideWhenUsed/>
    <w:rsid w:val="00E575C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575C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575C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575C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575C3"/>
    <w:rPr>
      <w:rFonts w:ascii="Calibri" w:eastAsia="Calibri" w:hAnsi="Calibri" w:cs="Times New Roman"/>
    </w:rPr>
  </w:style>
  <w:style w:type="numbering" w:customStyle="1" w:styleId="12">
    <w:name w:val="Нет списка1"/>
    <w:next w:val="a2"/>
    <w:semiHidden/>
    <w:rsid w:val="00E575C3"/>
  </w:style>
  <w:style w:type="table" w:customStyle="1" w:styleId="13">
    <w:name w:val="Сетка таблицы1"/>
    <w:basedOn w:val="a1"/>
    <w:next w:val="a3"/>
    <w:rsid w:val="00E5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75C3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E5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575C3"/>
    <w:pPr>
      <w:ind w:left="708"/>
    </w:pPr>
  </w:style>
  <w:style w:type="table" w:customStyle="1" w:styleId="110">
    <w:name w:val="Сетка таблицы11"/>
    <w:basedOn w:val="a1"/>
    <w:next w:val="a3"/>
    <w:uiPriority w:val="59"/>
    <w:rsid w:val="00E575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236E72"/>
  </w:style>
  <w:style w:type="table" w:customStyle="1" w:styleId="20">
    <w:name w:val="Сетка таблицы2"/>
    <w:basedOn w:val="a1"/>
    <w:next w:val="a3"/>
    <w:uiPriority w:val="59"/>
    <w:rsid w:val="00236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semiHidden/>
    <w:rsid w:val="00236E72"/>
  </w:style>
  <w:style w:type="paragraph" w:styleId="ac">
    <w:name w:val="Balloon Text"/>
    <w:basedOn w:val="a"/>
    <w:link w:val="ad"/>
    <w:uiPriority w:val="99"/>
    <w:semiHidden/>
    <w:unhideWhenUsed/>
    <w:rsid w:val="00F600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00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287FD-BC39-43B7-AE61-2402B7A5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Татьяна Васильевна</cp:lastModifiedBy>
  <cp:revision>14</cp:revision>
  <cp:lastPrinted>2024-05-20T07:07:00Z</cp:lastPrinted>
  <dcterms:created xsi:type="dcterms:W3CDTF">2023-09-11T04:15:00Z</dcterms:created>
  <dcterms:modified xsi:type="dcterms:W3CDTF">2024-06-13T03:47:00Z</dcterms:modified>
</cp:coreProperties>
</file>