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64" w:rsidRPr="00474D6B" w:rsidRDefault="00401964" w:rsidP="00401964">
      <w:pPr>
        <w:ind w:left="5245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401964" w:rsidRPr="00474D6B" w:rsidRDefault="00401964" w:rsidP="00401964">
      <w:pPr>
        <w:ind w:left="5245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к Правилам и условиям</w:t>
      </w:r>
      <w:r w:rsidRPr="00474D6B">
        <w:rPr>
          <w:rFonts w:ascii="Times New Roman" w:hAnsi="Times New Roman" w:cs="Times New Roman"/>
          <w:sz w:val="24"/>
          <w:szCs w:val="24"/>
        </w:rPr>
        <w:br/>
        <w:t>проведения аттестации педагогов</w:t>
      </w:r>
    </w:p>
    <w:p w:rsidR="00401964" w:rsidRPr="00474D6B" w:rsidRDefault="00401964" w:rsidP="00401964">
      <w:pPr>
        <w:keepNext/>
        <w:keepLines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401964" w:rsidRPr="00474D6B" w:rsidRDefault="00401964" w:rsidP="00401964">
      <w:pPr>
        <w:keepNext/>
        <w:keepLines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proofErr w:type="spellStart"/>
      <w:r w:rsidRPr="00474D6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</w:p>
    <w:p w:rsidR="00401964" w:rsidRPr="00474D6B" w:rsidRDefault="00401964" w:rsidP="00401964">
      <w:pPr>
        <w:keepNext/>
        <w:keepLines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1964" w:rsidRPr="00474D6B" w:rsidRDefault="00401964" w:rsidP="004019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74D6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  2024</w:t>
      </w:r>
      <w:r w:rsidRPr="00474D6B">
        <w:rPr>
          <w:rFonts w:ascii="Times New Roman" w:hAnsi="Times New Roman" w:cs="Times New Roman"/>
          <w:sz w:val="24"/>
          <w:szCs w:val="24"/>
        </w:rPr>
        <w:t xml:space="preserve"> г.</w:t>
      </w:r>
      <w:r w:rsidRPr="00474D6B">
        <w:rPr>
          <w:rFonts w:ascii="Times New Roman" w:hAnsi="Times New Roman" w:cs="Times New Roman"/>
          <w:sz w:val="24"/>
          <w:szCs w:val="24"/>
        </w:rPr>
        <w:br/>
      </w:r>
    </w:p>
    <w:p w:rsidR="00401964" w:rsidRDefault="00401964" w:rsidP="004019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Мы, нижеподписавшиеся,</w:t>
      </w:r>
    </w:p>
    <w:p w:rsidR="00401964" w:rsidRPr="00401964" w:rsidRDefault="00401964" w:rsidP="00401964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474D6B">
        <w:rPr>
          <w:rFonts w:ascii="Times New Roman" w:hAnsi="Times New Roman" w:cs="Times New Roman"/>
          <w:sz w:val="24"/>
          <w:szCs w:val="24"/>
        </w:rPr>
        <w:t xml:space="preserve"> Председатель Эксп</w:t>
      </w:r>
      <w:r>
        <w:rPr>
          <w:rFonts w:ascii="Times New Roman" w:hAnsi="Times New Roman" w:cs="Times New Roman"/>
          <w:sz w:val="24"/>
          <w:szCs w:val="24"/>
        </w:rPr>
        <w:t>ертного совета</w:t>
      </w:r>
      <w:r w:rsidRPr="00401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Калиева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Татьяна Васильевна</w:t>
      </w:r>
    </w:p>
    <w:p w:rsidR="00401964" w:rsidRPr="00474D6B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01964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Рахимова М.И.учитель казахского языка </w:t>
      </w:r>
    </w:p>
    <w:p w:rsidR="00401964" w:rsidRPr="00474D6B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истории</w:t>
      </w:r>
    </w:p>
    <w:p w:rsidR="00401964" w:rsidRPr="00474D6B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Н.Ж учитель русского языка</w:t>
      </w:r>
    </w:p>
    <w:p w:rsidR="00401964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Магзум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74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</w:p>
    <w:p w:rsidR="00401964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1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УР</w:t>
      </w:r>
    </w:p>
    <w:p w:rsidR="00401964" w:rsidRPr="00474D6B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74D6B">
        <w:rPr>
          <w:rFonts w:ascii="Times New Roman" w:hAnsi="Times New Roman" w:cs="Times New Roman"/>
          <w:sz w:val="24"/>
          <w:szCs w:val="24"/>
        </w:rPr>
        <w:t xml:space="preserve">(соответствующий уровень) </w:t>
      </w:r>
      <w:r w:rsidRPr="00474D6B">
        <w:rPr>
          <w:rFonts w:ascii="Times New Roman" w:hAnsi="Times New Roman" w:cs="Times New Roman"/>
          <w:i/>
          <w:sz w:val="24"/>
          <w:szCs w:val="24"/>
        </w:rPr>
        <w:t>(указать Ф.И.О. (при наличии)</w:t>
      </w:r>
      <w:r w:rsidRPr="00474D6B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401964" w:rsidRPr="00474D6B" w:rsidRDefault="00401964" w:rsidP="004019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474D6B">
        <w:rPr>
          <w:rFonts w:ascii="Times New Roman" w:hAnsi="Times New Roman" w:cs="Times New Roman"/>
          <w:sz w:val="24"/>
          <w:szCs w:val="24"/>
        </w:rPr>
        <w:t>с одной стороны, и Председатель Комиссии _</w:t>
      </w:r>
      <w:r w:rsidRPr="00401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1964">
        <w:rPr>
          <w:rFonts w:ascii="Times New Roman" w:hAnsi="Times New Roman" w:cs="Times New Roman"/>
          <w:sz w:val="24"/>
          <w:szCs w:val="24"/>
          <w:u w:val="single"/>
        </w:rPr>
        <w:t>Даирова</w:t>
      </w:r>
      <w:proofErr w:type="spellEnd"/>
      <w:r w:rsidRPr="00401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1964">
        <w:rPr>
          <w:rFonts w:ascii="Times New Roman" w:hAnsi="Times New Roman" w:cs="Times New Roman"/>
          <w:sz w:val="24"/>
          <w:szCs w:val="24"/>
          <w:u w:val="single"/>
        </w:rPr>
        <w:t>Калимаш</w:t>
      </w:r>
      <w:proofErr w:type="spellEnd"/>
      <w:r w:rsidRPr="00401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1964">
        <w:rPr>
          <w:rFonts w:ascii="Times New Roman" w:hAnsi="Times New Roman" w:cs="Times New Roman"/>
          <w:sz w:val="24"/>
          <w:szCs w:val="24"/>
          <w:u w:val="single"/>
        </w:rPr>
        <w:t>Егинбаевна</w:t>
      </w:r>
      <w:proofErr w:type="spellEnd"/>
      <w:r w:rsidRPr="00474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школы _</w:t>
      </w:r>
      <w:r w:rsidRPr="00474D6B">
        <w:rPr>
          <w:rFonts w:ascii="Times New Roman" w:hAnsi="Times New Roman" w:cs="Times New Roman"/>
          <w:sz w:val="24"/>
          <w:szCs w:val="24"/>
        </w:rPr>
        <w:br/>
        <w:t xml:space="preserve">(соответствующий уровень) </w:t>
      </w:r>
      <w:r w:rsidRPr="00474D6B">
        <w:rPr>
          <w:rFonts w:ascii="Times New Roman" w:hAnsi="Times New Roman" w:cs="Times New Roman"/>
          <w:i/>
          <w:sz w:val="24"/>
          <w:szCs w:val="24"/>
        </w:rPr>
        <w:t>(указать Ф.И.О. (при наличии)</w:t>
      </w:r>
      <w:r w:rsidRPr="00474D6B">
        <w:rPr>
          <w:rFonts w:ascii="Times New Roman" w:hAnsi="Times New Roman" w:cs="Times New Roman"/>
          <w:sz w:val="24"/>
          <w:szCs w:val="24"/>
        </w:rPr>
        <w:t xml:space="preserve"> с другой стороны, составили акт о том, что были переданы и приняты </w:t>
      </w:r>
      <w:proofErr w:type="spellStart"/>
      <w:r w:rsidRPr="00474D6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74D6B">
        <w:rPr>
          <w:rFonts w:ascii="Times New Roman" w:hAnsi="Times New Roman" w:cs="Times New Roman"/>
          <w:sz w:val="24"/>
          <w:szCs w:val="24"/>
        </w:rPr>
        <w:t xml:space="preserve"> </w:t>
      </w:r>
      <w:r w:rsidRPr="00474D6B">
        <w:rPr>
          <w:rFonts w:ascii="Times New Roman" w:hAnsi="Times New Roman" w:cs="Times New Roman"/>
          <w:sz w:val="24"/>
          <w:szCs w:val="24"/>
        </w:rPr>
        <w:br/>
        <w:t>(в электронном/</w:t>
      </w:r>
      <w:r w:rsidRPr="00401964">
        <w:rPr>
          <w:rFonts w:ascii="Times New Roman" w:hAnsi="Times New Roman" w:cs="Times New Roman"/>
          <w:sz w:val="24"/>
          <w:szCs w:val="24"/>
          <w:u w:val="single"/>
        </w:rPr>
        <w:t>бумажном</w:t>
      </w:r>
      <w:r>
        <w:rPr>
          <w:rFonts w:ascii="Times New Roman" w:hAnsi="Times New Roman" w:cs="Times New Roman"/>
          <w:sz w:val="24"/>
          <w:szCs w:val="24"/>
        </w:rPr>
        <w:t xml:space="preserve"> формате):</w:t>
      </w:r>
      <w:proofErr w:type="gramEnd"/>
    </w:p>
    <w:tbl>
      <w:tblPr>
        <w:tblW w:w="963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05"/>
        <w:gridCol w:w="2835"/>
        <w:gridCol w:w="2438"/>
        <w:gridCol w:w="1926"/>
        <w:gridCol w:w="1926"/>
      </w:tblGrid>
      <w:tr w:rsidR="00401964" w:rsidRPr="00401964" w:rsidTr="00401964">
        <w:trPr>
          <w:trHeight w:val="300"/>
        </w:trPr>
        <w:tc>
          <w:tcPr>
            <w:tcW w:w="505" w:type="dxa"/>
            <w:vMerge w:val="restart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vMerge w:val="restart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ФИО (при его наличии)</w:t>
            </w:r>
          </w:p>
        </w:tc>
        <w:tc>
          <w:tcPr>
            <w:tcW w:w="2438" w:type="dxa"/>
            <w:vMerge w:val="restart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52" w:type="dxa"/>
            <w:gridSpan w:val="2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401964" w:rsidRPr="00401964" w:rsidTr="00401964">
        <w:trPr>
          <w:trHeight w:val="300"/>
        </w:trPr>
        <w:tc>
          <w:tcPr>
            <w:tcW w:w="505" w:type="dxa"/>
            <w:vMerge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Действующая</w:t>
            </w:r>
          </w:p>
        </w:tc>
        <w:tc>
          <w:tcPr>
            <w:tcW w:w="1926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Заявляемая</w:t>
            </w:r>
          </w:p>
        </w:tc>
      </w:tr>
      <w:tr w:rsidR="00401964" w:rsidRPr="00401964" w:rsidTr="00401964">
        <w:trPr>
          <w:trHeight w:val="300"/>
        </w:trPr>
        <w:tc>
          <w:tcPr>
            <w:tcW w:w="505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01964">
              <w:rPr>
                <w:rFonts w:ascii="Times New Roman" w:hAnsi="Times New Roman" w:cs="Times New Roman"/>
              </w:rPr>
              <w:t>Шайзада</w:t>
            </w:r>
            <w:proofErr w:type="spellEnd"/>
            <w:r w:rsidRPr="004019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964">
              <w:rPr>
                <w:rFonts w:ascii="Times New Roman" w:hAnsi="Times New Roman" w:cs="Times New Roman"/>
              </w:rPr>
              <w:t>Айсулу</w:t>
            </w:r>
            <w:proofErr w:type="spellEnd"/>
          </w:p>
        </w:tc>
        <w:tc>
          <w:tcPr>
            <w:tcW w:w="2438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926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01964">
              <w:rPr>
                <w:rFonts w:ascii="Times New Roman" w:hAnsi="Times New Roman" w:cs="Times New Roman"/>
              </w:rPr>
              <w:t>б</w:t>
            </w:r>
            <w:proofErr w:type="gramEnd"/>
            <w:r w:rsidRPr="00401964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26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Педагог модератор</w:t>
            </w:r>
          </w:p>
        </w:tc>
      </w:tr>
      <w:tr w:rsidR="00401964" w:rsidRPr="00401964" w:rsidTr="00401964">
        <w:trPr>
          <w:trHeight w:val="300"/>
        </w:trPr>
        <w:tc>
          <w:tcPr>
            <w:tcW w:w="505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01964">
              <w:rPr>
                <w:rFonts w:ascii="Times New Roman" w:hAnsi="Times New Roman" w:cs="Times New Roman"/>
              </w:rPr>
              <w:t>Куандык</w:t>
            </w:r>
            <w:proofErr w:type="spellEnd"/>
            <w:r w:rsidRPr="004019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964">
              <w:rPr>
                <w:rFonts w:ascii="Times New Roman" w:hAnsi="Times New Roman" w:cs="Times New Roman"/>
              </w:rPr>
              <w:t>Сандигуль</w:t>
            </w:r>
            <w:proofErr w:type="spellEnd"/>
            <w:r w:rsidRPr="00401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926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01964">
              <w:rPr>
                <w:rFonts w:ascii="Times New Roman" w:hAnsi="Times New Roman" w:cs="Times New Roman"/>
              </w:rPr>
              <w:t>б</w:t>
            </w:r>
            <w:proofErr w:type="gramEnd"/>
            <w:r w:rsidRPr="00401964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26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Педагог модератор</w:t>
            </w:r>
          </w:p>
        </w:tc>
      </w:tr>
      <w:tr w:rsidR="00401964" w:rsidRPr="00401964" w:rsidTr="00401964">
        <w:trPr>
          <w:trHeight w:val="300"/>
        </w:trPr>
        <w:tc>
          <w:tcPr>
            <w:tcW w:w="505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01964">
              <w:rPr>
                <w:rFonts w:ascii="Times New Roman" w:hAnsi="Times New Roman" w:cs="Times New Roman"/>
              </w:rPr>
              <w:t>Ескараев</w:t>
            </w:r>
            <w:proofErr w:type="spellEnd"/>
            <w:r w:rsidRPr="004019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964">
              <w:rPr>
                <w:rFonts w:ascii="Times New Roman" w:hAnsi="Times New Roman" w:cs="Times New Roman"/>
              </w:rPr>
              <w:t>Ерден</w:t>
            </w:r>
            <w:proofErr w:type="spellEnd"/>
            <w:r w:rsidRPr="0040196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01964">
              <w:rPr>
                <w:rFonts w:ascii="Times New Roman" w:hAnsi="Times New Roman" w:cs="Times New Roman"/>
              </w:rPr>
              <w:t>Дауренович</w:t>
            </w:r>
            <w:proofErr w:type="spellEnd"/>
          </w:p>
        </w:tc>
        <w:tc>
          <w:tcPr>
            <w:tcW w:w="2438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 xml:space="preserve">Учитель </w:t>
            </w:r>
            <w:r w:rsidRPr="00401964"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1926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01964">
              <w:rPr>
                <w:rFonts w:ascii="Times New Roman" w:hAnsi="Times New Roman" w:cs="Times New Roman"/>
              </w:rPr>
              <w:t>б</w:t>
            </w:r>
            <w:proofErr w:type="gramEnd"/>
            <w:r w:rsidRPr="00401964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26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Педагог модератор</w:t>
            </w:r>
          </w:p>
        </w:tc>
      </w:tr>
      <w:tr w:rsidR="00401964" w:rsidRPr="00401964" w:rsidTr="00401964">
        <w:trPr>
          <w:trHeight w:val="300"/>
        </w:trPr>
        <w:tc>
          <w:tcPr>
            <w:tcW w:w="505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 xml:space="preserve">Мусина </w:t>
            </w:r>
            <w:proofErr w:type="spellStart"/>
            <w:r w:rsidRPr="00401964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4019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964">
              <w:rPr>
                <w:rFonts w:ascii="Times New Roman" w:hAnsi="Times New Roman" w:cs="Times New Roman"/>
              </w:rPr>
              <w:t>Аскаровна</w:t>
            </w:r>
            <w:proofErr w:type="spellEnd"/>
          </w:p>
        </w:tc>
        <w:tc>
          <w:tcPr>
            <w:tcW w:w="2438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 xml:space="preserve">Учитель </w:t>
            </w:r>
            <w:r w:rsidRPr="00401964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926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01964">
              <w:rPr>
                <w:rFonts w:ascii="Times New Roman" w:hAnsi="Times New Roman" w:cs="Times New Roman"/>
              </w:rPr>
              <w:t>б</w:t>
            </w:r>
            <w:proofErr w:type="gramEnd"/>
            <w:r w:rsidRPr="00401964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26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Педагог модератор</w:t>
            </w:r>
          </w:p>
        </w:tc>
      </w:tr>
      <w:tr w:rsidR="00401964" w:rsidRPr="00401964" w:rsidTr="00401964">
        <w:trPr>
          <w:trHeight w:val="300"/>
        </w:trPr>
        <w:tc>
          <w:tcPr>
            <w:tcW w:w="505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01964">
              <w:rPr>
                <w:rFonts w:ascii="Times New Roman" w:hAnsi="Times New Roman" w:cs="Times New Roman"/>
              </w:rPr>
              <w:t>Джурманова</w:t>
            </w:r>
            <w:proofErr w:type="spellEnd"/>
            <w:r w:rsidRPr="00401964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401964">
              <w:rPr>
                <w:rFonts w:ascii="Times New Roman" w:hAnsi="Times New Roman" w:cs="Times New Roman"/>
              </w:rPr>
              <w:t>Полатбековна</w:t>
            </w:r>
            <w:proofErr w:type="spellEnd"/>
            <w:r w:rsidRPr="00401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926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 xml:space="preserve">Педагог модератор </w:t>
            </w:r>
          </w:p>
        </w:tc>
        <w:tc>
          <w:tcPr>
            <w:tcW w:w="1926" w:type="dxa"/>
          </w:tcPr>
          <w:p w:rsidR="00401964" w:rsidRPr="00401964" w:rsidRDefault="00401964" w:rsidP="00401964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Педагог модератор</w:t>
            </w:r>
          </w:p>
        </w:tc>
      </w:tr>
    </w:tbl>
    <w:p w:rsidR="00401964" w:rsidRDefault="00401964" w:rsidP="004019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01964" w:rsidRPr="00474D6B" w:rsidRDefault="00401964" w:rsidP="004019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Егинбаевна</w:t>
      </w:r>
      <w:proofErr w:type="spellEnd"/>
      <w:r w:rsidRPr="00474D6B"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74D6B">
        <w:rPr>
          <w:rFonts w:ascii="Times New Roman" w:hAnsi="Times New Roman" w:cs="Times New Roman"/>
          <w:sz w:val="24"/>
          <w:szCs w:val="24"/>
        </w:rPr>
        <w:t>Председатель Комиссии   (подпись)</w:t>
      </w:r>
      <w:r w:rsidRPr="00474D6B">
        <w:rPr>
          <w:rFonts w:ascii="Times New Roman" w:hAnsi="Times New Roman" w:cs="Times New Roman"/>
          <w:i/>
          <w:sz w:val="24"/>
          <w:szCs w:val="24"/>
        </w:rPr>
        <w:t xml:space="preserve"> (Ф.И.О. (при наличии)</w:t>
      </w:r>
      <w:proofErr w:type="gramEnd"/>
    </w:p>
    <w:p w:rsidR="00401964" w:rsidRPr="00474D6B" w:rsidRDefault="00401964" w:rsidP="00401964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  <w:r w:rsidRPr="00474D6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Pr="00474D6B">
        <w:rPr>
          <w:rFonts w:ascii="Times New Roman" w:hAnsi="Times New Roman" w:cs="Times New Roman"/>
          <w:sz w:val="24"/>
          <w:szCs w:val="24"/>
        </w:rPr>
        <w:br/>
        <w:t>Председатель экспертной комиссии (</w:t>
      </w:r>
      <w:r w:rsidRPr="00474D6B">
        <w:rPr>
          <w:rFonts w:ascii="Times New Roman" w:hAnsi="Times New Roman" w:cs="Times New Roman"/>
          <w:i/>
          <w:iCs/>
          <w:sz w:val="24"/>
          <w:szCs w:val="24"/>
        </w:rPr>
        <w:t>подпись</w:t>
      </w:r>
      <w:proofErr w:type="gramStart"/>
      <w:r w:rsidRPr="00474D6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74D6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474D6B">
        <w:rPr>
          <w:rFonts w:ascii="Times New Roman" w:hAnsi="Times New Roman" w:cs="Times New Roman"/>
          <w:i/>
          <w:sz w:val="24"/>
          <w:szCs w:val="24"/>
        </w:rPr>
        <w:t>Ф.И.О. (при наличии)</w:t>
      </w:r>
      <w:r w:rsidRPr="00474D6B">
        <w:rPr>
          <w:rFonts w:ascii="Times New Roman" w:hAnsi="Times New Roman" w:cs="Times New Roman"/>
          <w:sz w:val="24"/>
          <w:szCs w:val="24"/>
        </w:rPr>
        <w:br/>
      </w:r>
    </w:p>
    <w:p w:rsidR="00401964" w:rsidRDefault="00401964" w:rsidP="00401964">
      <w:pPr>
        <w:rPr>
          <w:rFonts w:ascii="Times New Roman" w:hAnsi="Times New Roman" w:cs="Times New Roman"/>
          <w:sz w:val="24"/>
          <w:szCs w:val="24"/>
        </w:rPr>
      </w:pPr>
    </w:p>
    <w:p w:rsidR="00401964" w:rsidRPr="00474D6B" w:rsidRDefault="00401964" w:rsidP="00401964">
      <w:pPr>
        <w:rPr>
          <w:rFonts w:ascii="Times New Roman" w:hAnsi="Times New Roman" w:cs="Times New Roman"/>
          <w:sz w:val="24"/>
          <w:szCs w:val="24"/>
        </w:rPr>
      </w:pPr>
    </w:p>
    <w:p w:rsidR="00401964" w:rsidRPr="00474D6B" w:rsidRDefault="00401964" w:rsidP="00401964">
      <w:pPr>
        <w:ind w:left="5245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lastRenderedPageBreak/>
        <w:t>Приложение 14</w:t>
      </w:r>
    </w:p>
    <w:p w:rsidR="00401964" w:rsidRPr="00474D6B" w:rsidRDefault="00401964" w:rsidP="00401964">
      <w:pPr>
        <w:ind w:left="5245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к Правилам и условиям</w:t>
      </w:r>
      <w:r w:rsidRPr="00474D6B">
        <w:rPr>
          <w:rFonts w:ascii="Times New Roman" w:hAnsi="Times New Roman" w:cs="Times New Roman"/>
          <w:sz w:val="24"/>
          <w:szCs w:val="24"/>
        </w:rPr>
        <w:br/>
        <w:t>проведения аттестации педагогов</w:t>
      </w:r>
    </w:p>
    <w:p w:rsidR="00401964" w:rsidRPr="00474D6B" w:rsidRDefault="00401964" w:rsidP="00401964">
      <w:pPr>
        <w:keepNext/>
        <w:keepLines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401964" w:rsidRPr="00474D6B" w:rsidRDefault="00401964" w:rsidP="00401964">
      <w:pPr>
        <w:keepNext/>
        <w:keepLines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proofErr w:type="spellStart"/>
      <w:r w:rsidRPr="00474D6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</w:p>
    <w:p w:rsidR="00401964" w:rsidRPr="00474D6B" w:rsidRDefault="00401964" w:rsidP="00401964">
      <w:pPr>
        <w:keepNext/>
        <w:keepLines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01964" w:rsidRPr="00474D6B" w:rsidRDefault="00401964" w:rsidP="004019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474D6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  2024</w:t>
      </w:r>
      <w:r w:rsidRPr="00474D6B">
        <w:rPr>
          <w:rFonts w:ascii="Times New Roman" w:hAnsi="Times New Roman" w:cs="Times New Roman"/>
          <w:sz w:val="24"/>
          <w:szCs w:val="24"/>
        </w:rPr>
        <w:t xml:space="preserve"> г.</w:t>
      </w:r>
      <w:r w:rsidRPr="00474D6B">
        <w:rPr>
          <w:rFonts w:ascii="Times New Roman" w:hAnsi="Times New Roman" w:cs="Times New Roman"/>
          <w:sz w:val="24"/>
          <w:szCs w:val="24"/>
        </w:rPr>
        <w:br/>
      </w:r>
    </w:p>
    <w:p w:rsidR="00401964" w:rsidRDefault="00401964" w:rsidP="004019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Мы, нижеподписавшиеся,</w:t>
      </w:r>
    </w:p>
    <w:p w:rsidR="00401964" w:rsidRPr="00401964" w:rsidRDefault="00401964" w:rsidP="00401964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474D6B">
        <w:rPr>
          <w:rFonts w:ascii="Times New Roman" w:hAnsi="Times New Roman" w:cs="Times New Roman"/>
          <w:sz w:val="24"/>
          <w:szCs w:val="24"/>
        </w:rPr>
        <w:t xml:space="preserve"> Председатель Эксп</w:t>
      </w:r>
      <w:r>
        <w:rPr>
          <w:rFonts w:ascii="Times New Roman" w:hAnsi="Times New Roman" w:cs="Times New Roman"/>
          <w:sz w:val="24"/>
          <w:szCs w:val="24"/>
        </w:rPr>
        <w:t>ертного совета</w:t>
      </w:r>
      <w:r w:rsidRPr="00401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Калиева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Татьяна Васильевна</w:t>
      </w:r>
    </w:p>
    <w:p w:rsidR="00401964" w:rsidRPr="00474D6B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01964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Рахимова М.И.учитель казахского языка </w:t>
      </w:r>
    </w:p>
    <w:p w:rsidR="00401964" w:rsidRPr="00474D6B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истории</w:t>
      </w:r>
    </w:p>
    <w:p w:rsidR="00401964" w:rsidRPr="00474D6B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Н.Ж учитель русского языка</w:t>
      </w:r>
    </w:p>
    <w:p w:rsidR="00401964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Магзум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74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</w:p>
    <w:p w:rsidR="00401964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1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УР</w:t>
      </w:r>
    </w:p>
    <w:p w:rsidR="00401964" w:rsidRPr="00474D6B" w:rsidRDefault="00401964" w:rsidP="00401964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D6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74D6B">
        <w:rPr>
          <w:rFonts w:ascii="Times New Roman" w:hAnsi="Times New Roman" w:cs="Times New Roman"/>
          <w:sz w:val="24"/>
          <w:szCs w:val="24"/>
        </w:rPr>
        <w:t xml:space="preserve">(соответствующий уровень) </w:t>
      </w:r>
      <w:r w:rsidRPr="00474D6B">
        <w:rPr>
          <w:rFonts w:ascii="Times New Roman" w:hAnsi="Times New Roman" w:cs="Times New Roman"/>
          <w:i/>
          <w:sz w:val="24"/>
          <w:szCs w:val="24"/>
        </w:rPr>
        <w:t>(указать Ф.И.О. (при наличии)</w:t>
      </w:r>
      <w:r w:rsidRPr="00474D6B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401964" w:rsidRPr="00474D6B" w:rsidRDefault="00401964" w:rsidP="004019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474D6B">
        <w:rPr>
          <w:rFonts w:ascii="Times New Roman" w:hAnsi="Times New Roman" w:cs="Times New Roman"/>
          <w:sz w:val="24"/>
          <w:szCs w:val="24"/>
        </w:rPr>
        <w:t>с одной стороны, и Председатель Комиссии _</w:t>
      </w:r>
      <w:r w:rsidRPr="00401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1964">
        <w:rPr>
          <w:rFonts w:ascii="Times New Roman" w:hAnsi="Times New Roman" w:cs="Times New Roman"/>
          <w:sz w:val="24"/>
          <w:szCs w:val="24"/>
          <w:u w:val="single"/>
        </w:rPr>
        <w:t>Даирова</w:t>
      </w:r>
      <w:proofErr w:type="spellEnd"/>
      <w:r w:rsidRPr="00401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1964">
        <w:rPr>
          <w:rFonts w:ascii="Times New Roman" w:hAnsi="Times New Roman" w:cs="Times New Roman"/>
          <w:sz w:val="24"/>
          <w:szCs w:val="24"/>
          <w:u w:val="single"/>
        </w:rPr>
        <w:t>Калимаш</w:t>
      </w:r>
      <w:proofErr w:type="spellEnd"/>
      <w:r w:rsidRPr="00401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1964">
        <w:rPr>
          <w:rFonts w:ascii="Times New Roman" w:hAnsi="Times New Roman" w:cs="Times New Roman"/>
          <w:sz w:val="24"/>
          <w:szCs w:val="24"/>
          <w:u w:val="single"/>
        </w:rPr>
        <w:t>Егинбаевна</w:t>
      </w:r>
      <w:proofErr w:type="spellEnd"/>
      <w:r w:rsidRPr="00474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школы _</w:t>
      </w:r>
      <w:r w:rsidRPr="00474D6B">
        <w:rPr>
          <w:rFonts w:ascii="Times New Roman" w:hAnsi="Times New Roman" w:cs="Times New Roman"/>
          <w:sz w:val="24"/>
          <w:szCs w:val="24"/>
        </w:rPr>
        <w:br/>
        <w:t xml:space="preserve">(соответствующий уровень) </w:t>
      </w:r>
      <w:r w:rsidRPr="00474D6B">
        <w:rPr>
          <w:rFonts w:ascii="Times New Roman" w:hAnsi="Times New Roman" w:cs="Times New Roman"/>
          <w:i/>
          <w:sz w:val="24"/>
          <w:szCs w:val="24"/>
        </w:rPr>
        <w:t>(указать Ф.И.О. (при наличии)</w:t>
      </w:r>
      <w:r w:rsidRPr="00474D6B">
        <w:rPr>
          <w:rFonts w:ascii="Times New Roman" w:hAnsi="Times New Roman" w:cs="Times New Roman"/>
          <w:sz w:val="24"/>
          <w:szCs w:val="24"/>
        </w:rPr>
        <w:t xml:space="preserve"> с другой стороны, составили акт о том, что были переданы и приняты </w:t>
      </w:r>
      <w:proofErr w:type="spellStart"/>
      <w:r w:rsidRPr="00474D6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74D6B">
        <w:rPr>
          <w:rFonts w:ascii="Times New Roman" w:hAnsi="Times New Roman" w:cs="Times New Roman"/>
          <w:sz w:val="24"/>
          <w:szCs w:val="24"/>
        </w:rPr>
        <w:t xml:space="preserve"> </w:t>
      </w:r>
      <w:r w:rsidRPr="00474D6B">
        <w:rPr>
          <w:rFonts w:ascii="Times New Roman" w:hAnsi="Times New Roman" w:cs="Times New Roman"/>
          <w:sz w:val="24"/>
          <w:szCs w:val="24"/>
        </w:rPr>
        <w:br/>
        <w:t>(в электронном/</w:t>
      </w:r>
      <w:r w:rsidRPr="00401964">
        <w:rPr>
          <w:rFonts w:ascii="Times New Roman" w:hAnsi="Times New Roman" w:cs="Times New Roman"/>
          <w:sz w:val="24"/>
          <w:szCs w:val="24"/>
          <w:u w:val="single"/>
        </w:rPr>
        <w:t>бумажном</w:t>
      </w:r>
      <w:r>
        <w:rPr>
          <w:rFonts w:ascii="Times New Roman" w:hAnsi="Times New Roman" w:cs="Times New Roman"/>
          <w:sz w:val="24"/>
          <w:szCs w:val="24"/>
        </w:rPr>
        <w:t xml:space="preserve"> формате):</w:t>
      </w:r>
      <w:proofErr w:type="gramEnd"/>
    </w:p>
    <w:tbl>
      <w:tblPr>
        <w:tblW w:w="963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05"/>
        <w:gridCol w:w="2835"/>
        <w:gridCol w:w="2438"/>
        <w:gridCol w:w="1926"/>
        <w:gridCol w:w="1926"/>
      </w:tblGrid>
      <w:tr w:rsidR="00401964" w:rsidRPr="00401964" w:rsidTr="000E3539">
        <w:trPr>
          <w:trHeight w:val="300"/>
        </w:trPr>
        <w:tc>
          <w:tcPr>
            <w:tcW w:w="505" w:type="dxa"/>
            <w:vMerge w:val="restart"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vMerge w:val="restart"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ФИО (при его наличии)</w:t>
            </w:r>
          </w:p>
        </w:tc>
        <w:tc>
          <w:tcPr>
            <w:tcW w:w="2438" w:type="dxa"/>
            <w:vMerge w:val="restart"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52" w:type="dxa"/>
            <w:gridSpan w:val="2"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401964" w:rsidRPr="00401964" w:rsidTr="000E3539">
        <w:trPr>
          <w:trHeight w:val="300"/>
        </w:trPr>
        <w:tc>
          <w:tcPr>
            <w:tcW w:w="505" w:type="dxa"/>
            <w:vMerge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Действующая</w:t>
            </w:r>
          </w:p>
        </w:tc>
        <w:tc>
          <w:tcPr>
            <w:tcW w:w="1926" w:type="dxa"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Заявляемая</w:t>
            </w:r>
          </w:p>
        </w:tc>
      </w:tr>
      <w:tr w:rsidR="00401964" w:rsidRPr="00401964" w:rsidTr="000E3539">
        <w:trPr>
          <w:trHeight w:val="300"/>
        </w:trPr>
        <w:tc>
          <w:tcPr>
            <w:tcW w:w="505" w:type="dxa"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 xml:space="preserve">Мусина </w:t>
            </w:r>
            <w:proofErr w:type="spellStart"/>
            <w:r w:rsidRPr="00401964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4019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964">
              <w:rPr>
                <w:rFonts w:ascii="Times New Roman" w:hAnsi="Times New Roman" w:cs="Times New Roman"/>
              </w:rPr>
              <w:t>Аскаровна</w:t>
            </w:r>
            <w:proofErr w:type="spellEnd"/>
          </w:p>
        </w:tc>
        <w:tc>
          <w:tcPr>
            <w:tcW w:w="2438" w:type="dxa"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 xml:space="preserve">Учитель </w:t>
            </w:r>
            <w:r w:rsidRPr="00401964">
              <w:rPr>
                <w:rFonts w:ascii="Times New Roman" w:hAnsi="Times New Roman" w:cs="Times New Roman"/>
              </w:rPr>
              <w:t>художественного труда</w:t>
            </w:r>
          </w:p>
        </w:tc>
        <w:tc>
          <w:tcPr>
            <w:tcW w:w="1926" w:type="dxa"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01964">
              <w:rPr>
                <w:rFonts w:ascii="Times New Roman" w:hAnsi="Times New Roman" w:cs="Times New Roman"/>
              </w:rPr>
              <w:t>б</w:t>
            </w:r>
            <w:proofErr w:type="gramEnd"/>
            <w:r w:rsidRPr="00401964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926" w:type="dxa"/>
          </w:tcPr>
          <w:p w:rsidR="00401964" w:rsidRPr="00401964" w:rsidRDefault="00401964" w:rsidP="000E3539">
            <w:pPr>
              <w:pStyle w:val="a3"/>
              <w:rPr>
                <w:rFonts w:ascii="Times New Roman" w:hAnsi="Times New Roman" w:cs="Times New Roman"/>
              </w:rPr>
            </w:pPr>
            <w:r w:rsidRPr="00401964">
              <w:rPr>
                <w:rFonts w:ascii="Times New Roman" w:hAnsi="Times New Roman" w:cs="Times New Roman"/>
              </w:rPr>
              <w:t>Педагог модератор</w:t>
            </w:r>
          </w:p>
        </w:tc>
      </w:tr>
    </w:tbl>
    <w:p w:rsidR="00401964" w:rsidRDefault="00401964" w:rsidP="004019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01964" w:rsidRPr="00474D6B" w:rsidRDefault="00401964" w:rsidP="0040196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Передал: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Егинбаевна</w:t>
      </w:r>
      <w:proofErr w:type="spellEnd"/>
      <w:r w:rsidRPr="00474D6B"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74D6B">
        <w:rPr>
          <w:rFonts w:ascii="Times New Roman" w:hAnsi="Times New Roman" w:cs="Times New Roman"/>
          <w:sz w:val="24"/>
          <w:szCs w:val="24"/>
        </w:rPr>
        <w:t>Председатель Комиссии   (подпись)</w:t>
      </w:r>
      <w:r w:rsidRPr="00474D6B">
        <w:rPr>
          <w:rFonts w:ascii="Times New Roman" w:hAnsi="Times New Roman" w:cs="Times New Roman"/>
          <w:i/>
          <w:sz w:val="24"/>
          <w:szCs w:val="24"/>
        </w:rPr>
        <w:t xml:space="preserve"> (Ф.И.О. (при наличии)</w:t>
      </w:r>
      <w:proofErr w:type="gramEnd"/>
    </w:p>
    <w:p w:rsidR="00401964" w:rsidRPr="00474D6B" w:rsidRDefault="00401964" w:rsidP="00401964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  <w:r w:rsidRPr="00474D6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Pr="00474D6B">
        <w:rPr>
          <w:rFonts w:ascii="Times New Roman" w:hAnsi="Times New Roman" w:cs="Times New Roman"/>
          <w:sz w:val="24"/>
          <w:szCs w:val="24"/>
        </w:rPr>
        <w:br/>
        <w:t>Председатель экспертной комиссии (</w:t>
      </w:r>
      <w:r w:rsidRPr="00474D6B">
        <w:rPr>
          <w:rFonts w:ascii="Times New Roman" w:hAnsi="Times New Roman" w:cs="Times New Roman"/>
          <w:i/>
          <w:iCs/>
          <w:sz w:val="24"/>
          <w:szCs w:val="24"/>
        </w:rPr>
        <w:t>подпись</w:t>
      </w:r>
      <w:proofErr w:type="gramStart"/>
      <w:r w:rsidRPr="00474D6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74D6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474D6B">
        <w:rPr>
          <w:rFonts w:ascii="Times New Roman" w:hAnsi="Times New Roman" w:cs="Times New Roman"/>
          <w:i/>
          <w:sz w:val="24"/>
          <w:szCs w:val="24"/>
        </w:rPr>
        <w:t>Ф.И.О. (при наличии)</w:t>
      </w:r>
      <w:r w:rsidRPr="00474D6B">
        <w:rPr>
          <w:rFonts w:ascii="Times New Roman" w:hAnsi="Times New Roman" w:cs="Times New Roman"/>
          <w:sz w:val="24"/>
          <w:szCs w:val="24"/>
        </w:rPr>
        <w:br/>
      </w:r>
    </w:p>
    <w:p w:rsidR="00401964" w:rsidRPr="00474D6B" w:rsidRDefault="00401964" w:rsidP="00401964">
      <w:pPr>
        <w:rPr>
          <w:rFonts w:ascii="Times New Roman" w:hAnsi="Times New Roman" w:cs="Times New Roman"/>
          <w:sz w:val="24"/>
          <w:szCs w:val="24"/>
        </w:rPr>
      </w:pPr>
    </w:p>
    <w:p w:rsidR="00401964" w:rsidRPr="00474D6B" w:rsidRDefault="00401964" w:rsidP="00401964">
      <w:pPr>
        <w:rPr>
          <w:rFonts w:ascii="Times New Roman" w:hAnsi="Times New Roman" w:cs="Times New Roman"/>
          <w:sz w:val="24"/>
          <w:szCs w:val="24"/>
        </w:rPr>
      </w:pPr>
    </w:p>
    <w:p w:rsidR="009A297E" w:rsidRDefault="009A297E"/>
    <w:sectPr w:rsidR="009A297E" w:rsidSect="0040196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01964"/>
    <w:rsid w:val="00401964"/>
    <w:rsid w:val="009A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9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2024-08-29T20:30:00Z</dcterms:created>
  <dcterms:modified xsi:type="dcterms:W3CDTF">2024-08-29T20:49:00Z</dcterms:modified>
</cp:coreProperties>
</file>