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C" w:rsidRDefault="00ED5FDF" w:rsidP="00ED5FDF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  <w:r w:rsidRPr="00ED5FDF">
        <w:rPr>
          <w:color w:val="444444"/>
        </w:rPr>
        <w:t xml:space="preserve"> </w:t>
      </w:r>
      <w:r w:rsidR="00F91E3C">
        <w:rPr>
          <w:color w:val="444444"/>
        </w:rPr>
        <w:t xml:space="preserve">                               </w:t>
      </w:r>
      <w:r w:rsidRPr="00ED5FDF">
        <w:rPr>
          <w:color w:val="444444"/>
        </w:rPr>
        <w:t xml:space="preserve">   </w:t>
      </w:r>
      <w:r w:rsidR="00F91E3C" w:rsidRPr="00F91E3C">
        <w:rPr>
          <w:b/>
          <w:color w:val="444444"/>
        </w:rPr>
        <w:t xml:space="preserve">Отзыв о пяти инициативах Главы </w:t>
      </w:r>
      <w:r w:rsidR="00F91E3C">
        <w:rPr>
          <w:b/>
          <w:color w:val="444444"/>
        </w:rPr>
        <w:t>г</w:t>
      </w:r>
      <w:r w:rsidR="00F91E3C" w:rsidRPr="00F91E3C">
        <w:rPr>
          <w:b/>
          <w:color w:val="444444"/>
        </w:rPr>
        <w:t>осударства</w:t>
      </w:r>
    </w:p>
    <w:p w:rsidR="00F91E3C" w:rsidRDefault="00F91E3C" w:rsidP="00ED5FDF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    </w:t>
      </w:r>
      <w:r w:rsidR="00ED5FDF" w:rsidRPr="00ED5FDF">
        <w:rPr>
          <w:color w:val="444444"/>
        </w:rPr>
        <w:t xml:space="preserve">В ходе совместного заседания депутатов Мажилиса и Сената Парламента РК Глава государства обратился к народу Казахстана </w:t>
      </w:r>
      <w:r w:rsidR="00ED5FDF" w:rsidRPr="00ED5FDF">
        <w:rPr>
          <w:b/>
          <w:color w:val="444444"/>
        </w:rPr>
        <w:t>с  «Пятью социальными инициативами</w:t>
      </w:r>
      <w:r w:rsidR="00ED5FDF" w:rsidRPr="00ED5FDF">
        <w:rPr>
          <w:color w:val="444444"/>
        </w:rPr>
        <w:t xml:space="preserve"> </w:t>
      </w:r>
      <w:r w:rsidR="00ED5FDF" w:rsidRPr="00ED5FDF">
        <w:rPr>
          <w:b/>
          <w:color w:val="444444"/>
        </w:rPr>
        <w:t>Президента»</w:t>
      </w:r>
      <w:r w:rsidR="00ED5FDF" w:rsidRPr="00ED5FDF">
        <w:rPr>
          <w:color w:val="444444"/>
        </w:rPr>
        <w:t>.</w:t>
      </w:r>
    </w:p>
    <w:p w:rsidR="00ED5FDF" w:rsidRPr="00ED5FDF" w:rsidRDefault="00F91E3C" w:rsidP="00ED5FDF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  <w:shd w:val="clear" w:color="auto" w:fill="FFFFFF"/>
        </w:rPr>
        <w:t xml:space="preserve">     </w:t>
      </w:r>
      <w:r w:rsidRPr="00F91E3C">
        <w:rPr>
          <w:color w:val="444444"/>
          <w:shd w:val="clear" w:color="auto" w:fill="FFFFFF"/>
        </w:rPr>
        <w:t xml:space="preserve">Ознакомившись с текстом обращения Нурсултана Назарбаева к народу «Пять социальных инициатив Президента», я </w:t>
      </w:r>
      <w:r>
        <w:rPr>
          <w:color w:val="444444"/>
          <w:shd w:val="clear" w:color="auto" w:fill="FFFFFF"/>
        </w:rPr>
        <w:t xml:space="preserve"> </w:t>
      </w:r>
      <w:r w:rsidRPr="00F91E3C">
        <w:rPr>
          <w:color w:val="444444"/>
          <w:shd w:val="clear" w:color="auto" w:fill="FFFFFF"/>
        </w:rPr>
        <w:t>был</w:t>
      </w:r>
      <w:r>
        <w:rPr>
          <w:color w:val="444444"/>
          <w:shd w:val="clear" w:color="auto" w:fill="FFFFFF"/>
        </w:rPr>
        <w:t>а</w:t>
      </w:r>
      <w:r w:rsidRPr="00F91E3C">
        <w:rPr>
          <w:color w:val="444444"/>
          <w:shd w:val="clear" w:color="auto" w:fill="FFFFFF"/>
        </w:rPr>
        <w:t xml:space="preserve"> очень рад</w:t>
      </w:r>
      <w:r>
        <w:rPr>
          <w:color w:val="444444"/>
          <w:shd w:val="clear" w:color="auto" w:fill="FFFFFF"/>
        </w:rPr>
        <w:t>а</w:t>
      </w:r>
      <w:r w:rsidRPr="00F91E3C">
        <w:rPr>
          <w:color w:val="444444"/>
          <w:shd w:val="clear" w:color="auto" w:fill="FFFFFF"/>
        </w:rPr>
        <w:t xml:space="preserve"> тому, что Глава государства с любовью и заботой относится к нашей молодежи.</w:t>
      </w:r>
      <w:r w:rsidRPr="00F91E3C">
        <w:rPr>
          <w:rFonts w:ascii="Arial" w:hAnsi="Arial" w:cs="Arial"/>
          <w:color w:val="444444"/>
          <w:sz w:val="23"/>
          <w:szCs w:val="23"/>
        </w:rPr>
        <w:t xml:space="preserve"> </w:t>
      </w:r>
      <w:r w:rsidRPr="00F91E3C">
        <w:rPr>
          <w:color w:val="444444"/>
          <w:shd w:val="clear" w:color="auto" w:fill="FFFFFF"/>
        </w:rPr>
        <w:t>Реализация пяти президентских инициатив позволит на местах создавать дополнительные рабочие места и способствовать дальнейшему росту экономики государства.</w:t>
      </w:r>
      <w:r w:rsidRPr="00F91E3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ED5FDF" w:rsidRPr="00ED5FDF">
        <w:rPr>
          <w:color w:val="444444"/>
        </w:rPr>
        <w:br/>
        <w:t xml:space="preserve">   </w:t>
      </w:r>
      <w:r w:rsidR="00ED5FDF" w:rsidRPr="00ED5FDF">
        <w:rPr>
          <w:b/>
          <w:color w:val="444444"/>
        </w:rPr>
        <w:t>Первая инициатива</w:t>
      </w:r>
      <w:r w:rsidR="00ED5FDF" w:rsidRPr="00ED5FDF">
        <w:rPr>
          <w:color w:val="444444"/>
        </w:rPr>
        <w:t xml:space="preserve"> заключается в предоставлении </w:t>
      </w:r>
      <w:proofErr w:type="spellStart"/>
      <w:r w:rsidR="00ED5FDF" w:rsidRPr="00ED5FDF">
        <w:rPr>
          <w:color w:val="444444"/>
        </w:rPr>
        <w:t>казахстанцам</w:t>
      </w:r>
      <w:proofErr w:type="spellEnd"/>
      <w:r w:rsidR="00ED5FDF" w:rsidRPr="00ED5FDF">
        <w:rPr>
          <w:color w:val="444444"/>
        </w:rPr>
        <w:t xml:space="preserve"> новых возможностей в приобретении жилья для каждой семьи. Нурсултан Назарбаев предложил запустить программу «7 – 20 – 25», в рамках которой каждый работающий </w:t>
      </w:r>
      <w:proofErr w:type="spellStart"/>
      <w:r w:rsidR="00ED5FDF" w:rsidRPr="00ED5FDF">
        <w:rPr>
          <w:color w:val="444444"/>
        </w:rPr>
        <w:t>казахстанец</w:t>
      </w:r>
      <w:proofErr w:type="spellEnd"/>
      <w:r w:rsidR="00ED5FDF" w:rsidRPr="00ED5FDF">
        <w:rPr>
          <w:color w:val="444444"/>
        </w:rPr>
        <w:t xml:space="preserve"> будет иметь возможность получить ипотечный заем в тенге по следующим условиям: ставка вознаграждения по кредиту – не более 7 процентов в год, а не 14–16%, как сейчас. Если сегодня банки требуют первоначальный взнос до 30%, а иногда и  до 50%, то по этой программе первоначальный взнос не должен превышать 20%. Срок кредита не 10–15 лет, а до 25 лет, чтобы снизить для людей размеры ежемесячных платежей. Реализация программы даст мощный импульс жилищному строительству, и в итоге повысится доступность приобретения жилья для миллионов </w:t>
      </w:r>
      <w:proofErr w:type="spellStart"/>
      <w:r w:rsidR="00ED5FDF" w:rsidRPr="00ED5FDF">
        <w:rPr>
          <w:color w:val="444444"/>
        </w:rPr>
        <w:t>казахстанцев</w:t>
      </w:r>
      <w:proofErr w:type="spellEnd"/>
      <w:r w:rsidR="00ED5FDF" w:rsidRPr="00ED5FDF">
        <w:rPr>
          <w:color w:val="444444"/>
        </w:rPr>
        <w:t>.</w:t>
      </w:r>
      <w:r w:rsidR="00ED5FDF" w:rsidRPr="00ED5FDF">
        <w:rPr>
          <w:color w:val="444444"/>
        </w:rPr>
        <w:br/>
        <w:t xml:space="preserve">    </w:t>
      </w:r>
      <w:r w:rsidR="00ED5FDF" w:rsidRPr="00ED5FDF">
        <w:rPr>
          <w:b/>
          <w:color w:val="444444"/>
        </w:rPr>
        <w:t>Вторая инициатива</w:t>
      </w:r>
      <w:r w:rsidR="00ED5FDF" w:rsidRPr="00ED5FDF">
        <w:rPr>
          <w:color w:val="444444"/>
        </w:rPr>
        <w:t xml:space="preserve"> предполагает снижение налоговой нагрузки для повышения заработных плат низкооплачиваемых работников. </w:t>
      </w:r>
      <w:proofErr w:type="gramStart"/>
      <w:r w:rsidR="00ED5FDF" w:rsidRPr="00ED5FDF">
        <w:rPr>
          <w:color w:val="444444"/>
        </w:rPr>
        <w:t xml:space="preserve">В целях поддержки работающих </w:t>
      </w:r>
      <w:proofErr w:type="spellStart"/>
      <w:r w:rsidR="00ED5FDF" w:rsidRPr="00ED5FDF">
        <w:rPr>
          <w:color w:val="444444"/>
        </w:rPr>
        <w:t>казахстанцев</w:t>
      </w:r>
      <w:proofErr w:type="spellEnd"/>
      <w:r w:rsidR="00ED5FDF" w:rsidRPr="00ED5FDF">
        <w:rPr>
          <w:color w:val="444444"/>
        </w:rPr>
        <w:t xml:space="preserve"> с относительно низким размером заработной платы </w:t>
      </w:r>
      <w:proofErr w:type="spellStart"/>
      <w:r w:rsidR="00ED5FDF" w:rsidRPr="00ED5FDF">
        <w:rPr>
          <w:color w:val="444444"/>
        </w:rPr>
        <w:t>Елбасы</w:t>
      </w:r>
      <w:proofErr w:type="spellEnd"/>
      <w:r w:rsidR="00ED5FDF" w:rsidRPr="00ED5FDF">
        <w:rPr>
          <w:color w:val="444444"/>
        </w:rPr>
        <w:t xml:space="preserve"> предложил с 1 января 2019 года снизить их налоговую нагрузку в 10 раз – до 1%. Снижение налоговой нагрузки через индивидуальный подоходный налог надо сделать для тех, кто получает оплату труда не более 25-кратного размера минимального расчетного показателя в месяц.</w:t>
      </w:r>
      <w:proofErr w:type="gramEnd"/>
      <w:r w:rsidR="00ED5FDF" w:rsidRPr="00ED5FDF">
        <w:rPr>
          <w:color w:val="444444"/>
        </w:rPr>
        <w:t xml:space="preserve"> При этом необходимо, чтобы высвобождаемые средства от такого снижения были направлены на увеличение оплаты их труда. В результате у не менее одной трети наемных работников страны, это более 2 </w:t>
      </w:r>
      <w:proofErr w:type="spellStart"/>
      <w:proofErr w:type="gramStart"/>
      <w:r w:rsidR="00ED5FDF" w:rsidRPr="00ED5FDF">
        <w:rPr>
          <w:color w:val="444444"/>
        </w:rPr>
        <w:t>млн</w:t>
      </w:r>
      <w:proofErr w:type="spellEnd"/>
      <w:proofErr w:type="gramEnd"/>
      <w:r w:rsidR="00ED5FDF" w:rsidRPr="00ED5FDF">
        <w:rPr>
          <w:color w:val="444444"/>
        </w:rPr>
        <w:t xml:space="preserve"> человек, вырастет заработная плата без увеличения нагрузки на работодателей. В дальнейшем Правительству нужно изучить возможности внедрения прогрессивной шкалы подоходного налога.</w:t>
      </w:r>
      <w:r w:rsidR="00ED5FDF" w:rsidRPr="00ED5FDF">
        <w:rPr>
          <w:color w:val="444444"/>
        </w:rPr>
        <w:br/>
        <w:t xml:space="preserve">    </w:t>
      </w:r>
      <w:r w:rsidR="00ED5FDF" w:rsidRPr="00ED5FDF">
        <w:rPr>
          <w:b/>
          <w:color w:val="444444"/>
        </w:rPr>
        <w:t>Третья инициатива</w:t>
      </w:r>
      <w:r w:rsidR="00ED5FDF" w:rsidRPr="00ED5FDF">
        <w:rPr>
          <w:color w:val="444444"/>
        </w:rPr>
        <w:t xml:space="preserve"> касается повышения доступности и качества высшего образования и улучшения условий проживания студенческой молодежи. В 2018/2019 учебном году надо выделить дополнительно 20 тысяч грантов к 54 тысячам, выделяемым ежегодно. Из них 11 тысяч – на </w:t>
      </w:r>
      <w:proofErr w:type="gramStart"/>
      <w:r w:rsidR="00ED5FDF" w:rsidRPr="00ED5FDF">
        <w:rPr>
          <w:color w:val="444444"/>
        </w:rPr>
        <w:t>обучение бакалавров по</w:t>
      </w:r>
      <w:proofErr w:type="gramEnd"/>
      <w:r w:rsidR="00ED5FDF" w:rsidRPr="00ED5FDF">
        <w:rPr>
          <w:color w:val="444444"/>
        </w:rPr>
        <w:t xml:space="preserve"> техническим специальностям. Это позволит подготовить тысячи специалистов, которые будут востребованы в новой экономике в условиях Четвертой промышленной революции. Также Глава государства поручил до конца 2022 года обеспечить строительство новых студенческих общежитий не менее чем на 75 тысяч мест. Это позволит полностью решить вопрос с учетом роста потребности в ближайшие годы.</w:t>
      </w:r>
      <w:r w:rsidR="00ED5FDF" w:rsidRPr="00ED5FDF">
        <w:rPr>
          <w:color w:val="444444"/>
        </w:rPr>
        <w:br/>
        <w:t xml:space="preserve">    В рамках </w:t>
      </w:r>
      <w:r w:rsidR="00ED5FDF" w:rsidRPr="00ED5FDF">
        <w:rPr>
          <w:b/>
          <w:color w:val="444444"/>
        </w:rPr>
        <w:t>четвертой инициативы</w:t>
      </w:r>
      <w:r w:rsidR="00ED5FDF" w:rsidRPr="00ED5FDF">
        <w:rPr>
          <w:color w:val="444444"/>
        </w:rPr>
        <w:t xml:space="preserve"> предполагается расширение объемов </w:t>
      </w:r>
      <w:proofErr w:type="spellStart"/>
      <w:r w:rsidR="00ED5FDF" w:rsidRPr="00ED5FDF">
        <w:rPr>
          <w:color w:val="444444"/>
        </w:rPr>
        <w:t>микрокредитования</w:t>
      </w:r>
      <w:proofErr w:type="spellEnd"/>
      <w:r w:rsidR="00ED5FDF" w:rsidRPr="00ED5FDF">
        <w:rPr>
          <w:color w:val="444444"/>
        </w:rPr>
        <w:t xml:space="preserve">. Необходимо в 2018 году выделить дополнительно 20 </w:t>
      </w:r>
      <w:proofErr w:type="spellStart"/>
      <w:proofErr w:type="gramStart"/>
      <w:r w:rsidR="00ED5FDF" w:rsidRPr="00ED5FDF">
        <w:rPr>
          <w:color w:val="444444"/>
        </w:rPr>
        <w:t>млрд</w:t>
      </w:r>
      <w:proofErr w:type="spellEnd"/>
      <w:proofErr w:type="gramEnd"/>
      <w:r w:rsidR="00ED5FDF" w:rsidRPr="00ED5FDF">
        <w:rPr>
          <w:color w:val="444444"/>
        </w:rPr>
        <w:t xml:space="preserve"> тенге, доведя общую сумму </w:t>
      </w:r>
      <w:proofErr w:type="spellStart"/>
      <w:r w:rsidR="00ED5FDF" w:rsidRPr="00ED5FDF">
        <w:rPr>
          <w:color w:val="444444"/>
        </w:rPr>
        <w:t>микрокредитования</w:t>
      </w:r>
      <w:proofErr w:type="spellEnd"/>
      <w:r w:rsidR="00ED5FDF" w:rsidRPr="00ED5FDF">
        <w:rPr>
          <w:color w:val="444444"/>
        </w:rPr>
        <w:t xml:space="preserve"> до 62 </w:t>
      </w:r>
      <w:proofErr w:type="spellStart"/>
      <w:r w:rsidR="00ED5FDF" w:rsidRPr="00ED5FDF">
        <w:rPr>
          <w:color w:val="444444"/>
        </w:rPr>
        <w:t>млрд</w:t>
      </w:r>
      <w:proofErr w:type="spellEnd"/>
      <w:r w:rsidR="00ED5FDF" w:rsidRPr="00ED5FDF">
        <w:rPr>
          <w:color w:val="444444"/>
        </w:rPr>
        <w:t xml:space="preserve"> тенге. В результате общий охват </w:t>
      </w:r>
      <w:proofErr w:type="spellStart"/>
      <w:r w:rsidR="00ED5FDF" w:rsidRPr="00ED5FDF">
        <w:rPr>
          <w:color w:val="444444"/>
        </w:rPr>
        <w:t>микрокредитованием</w:t>
      </w:r>
      <w:proofErr w:type="spellEnd"/>
      <w:r w:rsidR="00ED5FDF" w:rsidRPr="00ED5FDF">
        <w:rPr>
          <w:color w:val="444444"/>
        </w:rPr>
        <w:t xml:space="preserve"> составит более 14 тысяч человек, что в два раза превысит уровень 2017 года. Эту работу следует активно продолжать и в последующие годы.</w:t>
      </w:r>
      <w:r w:rsidR="00ED5FDF" w:rsidRPr="00ED5FDF">
        <w:rPr>
          <w:color w:val="444444"/>
        </w:rPr>
        <w:br/>
        <w:t xml:space="preserve">    </w:t>
      </w:r>
      <w:r w:rsidR="00ED5FDF" w:rsidRPr="00ED5FDF">
        <w:rPr>
          <w:b/>
          <w:color w:val="444444"/>
        </w:rPr>
        <w:t>Пятая инициатива</w:t>
      </w:r>
      <w:r w:rsidR="00ED5FDF" w:rsidRPr="00ED5FDF">
        <w:rPr>
          <w:color w:val="444444"/>
        </w:rPr>
        <w:t xml:space="preserve"> – это дальнейшая газификация страны. Сегодня уровень газификации населения в стране составляет почти 50%. Газифицировано девять областей, при этом центральные и северные регионы страны все еще остаются без газа. В ближайших планах – реализация проекта по строительству  магистрального газопровода по маршруту </w:t>
      </w:r>
      <w:proofErr w:type="spellStart"/>
      <w:r w:rsidR="00ED5FDF" w:rsidRPr="00ED5FDF">
        <w:rPr>
          <w:color w:val="444444"/>
        </w:rPr>
        <w:t>Караозек</w:t>
      </w:r>
      <w:proofErr w:type="spellEnd"/>
      <w:r w:rsidR="00ED5FDF" w:rsidRPr="00ED5FDF">
        <w:rPr>
          <w:color w:val="444444"/>
        </w:rPr>
        <w:t xml:space="preserve"> (</w:t>
      </w:r>
      <w:proofErr w:type="spellStart"/>
      <w:r w:rsidR="00ED5FDF" w:rsidRPr="00ED5FDF">
        <w:rPr>
          <w:color w:val="444444"/>
        </w:rPr>
        <w:t>Кызылординская</w:t>
      </w:r>
      <w:proofErr w:type="spellEnd"/>
      <w:r w:rsidR="00ED5FDF" w:rsidRPr="00ED5FDF">
        <w:rPr>
          <w:color w:val="444444"/>
        </w:rPr>
        <w:t xml:space="preserve"> область) – </w:t>
      </w:r>
      <w:proofErr w:type="spellStart"/>
      <w:r w:rsidR="00ED5FDF" w:rsidRPr="00ED5FDF">
        <w:rPr>
          <w:color w:val="444444"/>
        </w:rPr>
        <w:t>Жезказган</w:t>
      </w:r>
      <w:proofErr w:type="spellEnd"/>
      <w:r w:rsidR="00ED5FDF" w:rsidRPr="00ED5FDF">
        <w:rPr>
          <w:color w:val="444444"/>
        </w:rPr>
        <w:t xml:space="preserve"> – Караганда – Темиртау – Астана, что позволит не только обеспечить газом 2,7 </w:t>
      </w:r>
      <w:proofErr w:type="spellStart"/>
      <w:proofErr w:type="gramStart"/>
      <w:r w:rsidR="00ED5FDF" w:rsidRPr="00ED5FDF">
        <w:rPr>
          <w:color w:val="444444"/>
        </w:rPr>
        <w:t>млн</w:t>
      </w:r>
      <w:proofErr w:type="spellEnd"/>
      <w:proofErr w:type="gramEnd"/>
      <w:r w:rsidR="00ED5FDF" w:rsidRPr="00ED5FDF">
        <w:rPr>
          <w:color w:val="444444"/>
        </w:rPr>
        <w:t xml:space="preserve"> человек, но и  создать новые производства малого и среднего бизнеса.</w:t>
      </w:r>
    </w:p>
    <w:p w:rsidR="00F91E3C" w:rsidRDefault="00F91E3C" w:rsidP="00F91E3C">
      <w:pPr>
        <w:spacing w:after="0" w:line="240" w:lineRule="auto"/>
        <w:ind w:left="-709" w:firstLine="709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Pr="00F91E3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вот теперь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F91E3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Президент нашей республики Нурсултан Назарбаев переворачивает еще одну </w:t>
      </w:r>
    </w:p>
    <w:p w:rsidR="00F91E3C" w:rsidRDefault="00F91E3C" w:rsidP="00F91E3C">
      <w:pPr>
        <w:spacing w:after="0" w:line="240" w:lineRule="auto"/>
        <w:ind w:left="-709" w:firstLine="709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91E3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страницу в исто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рии молодого Н</w:t>
      </w:r>
      <w:r w:rsidRPr="00F91E3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езависимого Казахстана. Мы становимся социальным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797734" w:rsidRDefault="00F91E3C" w:rsidP="00F91E3C">
      <w:pPr>
        <w:spacing w:after="0" w:line="240" w:lineRule="auto"/>
        <w:ind w:left="-709" w:firstLine="709"/>
      </w:pPr>
      <w:r w:rsidRPr="00F91E3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государством.</w:t>
      </w:r>
      <w:r>
        <w:rPr>
          <w:color w:val="444444"/>
          <w:shd w:val="clear" w:color="auto" w:fill="FFFFFF"/>
        </w:rPr>
        <w:t xml:space="preserve"> </w:t>
      </w:r>
      <w:r w:rsidRPr="00F91E3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Призываю поддержать данные реформы!</w:t>
      </w:r>
    </w:p>
    <w:sectPr w:rsidR="00797734" w:rsidSect="00ED5FD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DF"/>
    <w:rsid w:val="00175EC2"/>
    <w:rsid w:val="00797734"/>
    <w:rsid w:val="00ED5FDF"/>
    <w:rsid w:val="00F54E0E"/>
    <w:rsid w:val="00F9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605</Words>
  <Characters>3449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2018-03-12T06:20:00Z</dcterms:created>
  <dcterms:modified xsi:type="dcterms:W3CDTF">2018-03-12T06:31:00Z</dcterms:modified>
</cp:coreProperties>
</file>