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6C" w:rsidRDefault="00197E65" w:rsidP="00197E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7E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Анонс </w:t>
      </w:r>
    </w:p>
    <w:p w:rsidR="00197E65" w:rsidRDefault="00197E65" w:rsidP="00197E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E65" w:rsidRDefault="00197E65" w:rsidP="00197E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Құрметті қызмет алушылар!</w:t>
      </w:r>
    </w:p>
    <w:p w:rsidR="00197E65" w:rsidRPr="00197E65" w:rsidRDefault="00197E65" w:rsidP="00197E6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7E65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 Мемлекеттік қызмет істері  агенттігі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197E65">
        <w:rPr>
          <w:rFonts w:ascii="Times New Roman" w:hAnsi="Times New Roman" w:cs="Times New Roman"/>
          <w:sz w:val="28"/>
          <w:szCs w:val="28"/>
          <w:lang w:val="kk-KZ"/>
        </w:rPr>
        <w:t>2022 жылы  мемлекеттік қызметтерді  көрсету сапасымен қанағаттану  денгейін анықтау мақсатында  «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97E65">
        <w:rPr>
          <w:rFonts w:ascii="Times New Roman" w:hAnsi="Times New Roman" w:cs="Times New Roman"/>
          <w:sz w:val="28"/>
          <w:szCs w:val="28"/>
          <w:lang w:val="kk-KZ"/>
        </w:rPr>
        <w:t xml:space="preserve">шық диалог» алаңында  онлайн нысанда  сауалнама  жүргізіп жатыр. </w:t>
      </w:r>
    </w:p>
    <w:p w:rsidR="00197E65" w:rsidRDefault="00197E65" w:rsidP="00197E65">
      <w:pPr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197E65">
        <w:rPr>
          <w:rFonts w:ascii="Times New Roman" w:hAnsi="Times New Roman" w:cs="Times New Roman"/>
          <w:sz w:val="28"/>
          <w:szCs w:val="28"/>
          <w:lang w:val="kk-KZ"/>
        </w:rPr>
        <w:t xml:space="preserve">  Сауалнамаға  белсенді түрде  қатысуларыңызды сұраймыз. </w:t>
      </w:r>
    </w:p>
    <w:p w:rsidR="00197E65" w:rsidRDefault="00197E65" w:rsidP="00197E65">
      <w:pPr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197E65" w:rsidRDefault="00197E65" w:rsidP="00197E65">
      <w:pPr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197E65" w:rsidRDefault="00197E65" w:rsidP="00197E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7E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Анонс </w:t>
      </w:r>
    </w:p>
    <w:p w:rsidR="00013805" w:rsidRDefault="00013805" w:rsidP="00197E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E65" w:rsidRDefault="00197E65" w:rsidP="00197E6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Уважаемые услугополучатели!</w:t>
      </w:r>
    </w:p>
    <w:p w:rsidR="00865CCB" w:rsidRDefault="00197E65" w:rsidP="00197E6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7E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Агентством  Республики Казақстан по делам  государственной службы               в целях определения уровня  удовлетворенности качеством оказания  государственных услуг в  2022 году</w:t>
      </w:r>
      <w:r w:rsidR="00865CCB">
        <w:rPr>
          <w:rFonts w:ascii="Times New Roman" w:hAnsi="Times New Roman" w:cs="Times New Roman"/>
          <w:sz w:val="28"/>
          <w:szCs w:val="28"/>
          <w:lang w:val="kk-KZ"/>
        </w:rPr>
        <w:t xml:space="preserve"> проводится онлайн анкетирование  на площадке  «Открытый диалог. </w:t>
      </w:r>
    </w:p>
    <w:p w:rsidR="00197E65" w:rsidRPr="00197E65" w:rsidRDefault="00865CCB" w:rsidP="00197E65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Просим принять активное участие  в анкетировании</w:t>
      </w:r>
      <w:r w:rsidR="00197E65" w:rsidRPr="00197E6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97E65" w:rsidRPr="00197E65" w:rsidRDefault="00197E65" w:rsidP="00197E65">
      <w:pPr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197E6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197E65" w:rsidRDefault="00197E65" w:rsidP="00197E65">
      <w:pPr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197E65" w:rsidRPr="00197E65" w:rsidRDefault="00197E65" w:rsidP="00197E65">
      <w:pPr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97E65" w:rsidRPr="00197E65" w:rsidSect="006D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E65"/>
    <w:rsid w:val="00013805"/>
    <w:rsid w:val="00197E65"/>
    <w:rsid w:val="004874EB"/>
    <w:rsid w:val="006D4B6C"/>
    <w:rsid w:val="00865CCB"/>
    <w:rsid w:val="00946AA3"/>
    <w:rsid w:val="00DC2E2D"/>
    <w:rsid w:val="00EC7290"/>
    <w:rsid w:val="00F5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2022-05-19T04:30:00Z</dcterms:created>
  <dcterms:modified xsi:type="dcterms:W3CDTF">2022-05-19T06:12:00Z</dcterms:modified>
</cp:coreProperties>
</file>